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0" w:rsidRDefault="00233EF0" w:rsidP="00233EF0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111111"/>
          <w:szCs w:val="24"/>
          <w:lang w:eastAsia="ru-RU"/>
        </w:rPr>
      </w:pPr>
      <w:r w:rsidRPr="00233EF0">
        <w:rPr>
          <w:rFonts w:eastAsia="Times New Roman" w:cs="Tahoma"/>
          <w:b/>
          <w:bCs/>
          <w:color w:val="111111"/>
          <w:szCs w:val="24"/>
          <w:lang w:eastAsia="ru-RU"/>
        </w:rPr>
        <w:t xml:space="preserve">План </w:t>
      </w:r>
      <w:r>
        <w:rPr>
          <w:rFonts w:eastAsia="Times New Roman" w:cs="Tahoma"/>
          <w:b/>
          <w:bCs/>
          <w:color w:val="111111"/>
          <w:szCs w:val="24"/>
          <w:lang w:eastAsia="ru-RU"/>
        </w:rPr>
        <w:t xml:space="preserve"> </w:t>
      </w:r>
    </w:p>
    <w:p w:rsidR="00233EF0" w:rsidRDefault="00233EF0" w:rsidP="00233EF0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111111"/>
          <w:szCs w:val="24"/>
          <w:lang w:eastAsia="ru-RU"/>
        </w:rPr>
      </w:pPr>
      <w:r w:rsidRPr="00233EF0">
        <w:rPr>
          <w:rFonts w:eastAsia="Times New Roman" w:cs="Tahoma"/>
          <w:b/>
          <w:bCs/>
          <w:color w:val="111111"/>
          <w:szCs w:val="24"/>
          <w:lang w:eastAsia="ru-RU"/>
        </w:rPr>
        <w:t>мероприятий</w:t>
      </w:r>
      <w:r w:rsidRPr="00233EF0">
        <w:rPr>
          <w:rFonts w:eastAsia="Times New Roman" w:cs="Tahoma"/>
          <w:color w:val="111111"/>
          <w:szCs w:val="24"/>
          <w:lang w:eastAsia="ru-RU"/>
        </w:rPr>
        <w:t xml:space="preserve"> </w:t>
      </w:r>
      <w:r w:rsidRPr="00233EF0">
        <w:rPr>
          <w:rFonts w:eastAsia="Times New Roman" w:cs="Tahoma"/>
          <w:b/>
          <w:bCs/>
          <w:color w:val="111111"/>
          <w:szCs w:val="24"/>
          <w:lang w:eastAsia="ru-RU"/>
        </w:rPr>
        <w:t>по профилактике ВИЧ-инфекции</w:t>
      </w:r>
      <w:r w:rsidRPr="00233EF0">
        <w:rPr>
          <w:rFonts w:eastAsia="Times New Roman" w:cs="Tahoma"/>
          <w:color w:val="111111"/>
          <w:szCs w:val="24"/>
          <w:lang w:eastAsia="ru-RU"/>
        </w:rPr>
        <w:t xml:space="preserve"> </w:t>
      </w:r>
      <w:r w:rsidRPr="00233EF0">
        <w:rPr>
          <w:rFonts w:eastAsia="Times New Roman" w:cs="Tahoma"/>
          <w:b/>
          <w:bCs/>
          <w:color w:val="111111"/>
          <w:szCs w:val="24"/>
          <w:lang w:eastAsia="ru-RU"/>
        </w:rPr>
        <w:t xml:space="preserve">в МА ДОУ № 11 </w:t>
      </w:r>
    </w:p>
    <w:p w:rsidR="00233EF0" w:rsidRDefault="00233EF0" w:rsidP="00233EF0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111111"/>
          <w:szCs w:val="24"/>
          <w:lang w:eastAsia="ru-RU"/>
        </w:rPr>
      </w:pPr>
      <w:r w:rsidRPr="00233EF0">
        <w:rPr>
          <w:rFonts w:eastAsia="Times New Roman" w:cs="Tahoma"/>
          <w:b/>
          <w:bCs/>
          <w:color w:val="111111"/>
          <w:szCs w:val="24"/>
          <w:lang w:eastAsia="ru-RU"/>
        </w:rPr>
        <w:t>на 2020/2021 учебный год</w:t>
      </w:r>
    </w:p>
    <w:p w:rsidR="00233EF0" w:rsidRPr="00233EF0" w:rsidRDefault="00233EF0" w:rsidP="00233EF0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111111"/>
          <w:szCs w:val="24"/>
          <w:lang w:eastAsia="ru-RU"/>
        </w:rPr>
      </w:pPr>
    </w:p>
    <w:tbl>
      <w:tblPr>
        <w:tblW w:w="936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875"/>
        <w:gridCol w:w="1875"/>
        <w:gridCol w:w="1950"/>
      </w:tblGrid>
      <w:tr w:rsidR="00233EF0" w:rsidRPr="00233EF0" w:rsidTr="00233EF0">
        <w:trPr>
          <w:trHeight w:val="855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after="0" w:line="240" w:lineRule="auto"/>
              <w:jc w:val="center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b/>
                <w:bCs/>
                <w:color w:val="111111"/>
                <w:szCs w:val="24"/>
                <w:lang w:eastAsia="ru-RU"/>
              </w:rPr>
              <w:t>№</w:t>
            </w:r>
          </w:p>
          <w:p w:rsidR="00233EF0" w:rsidRPr="00233EF0" w:rsidRDefault="00233EF0" w:rsidP="00233EF0">
            <w:pPr>
              <w:spacing w:after="0" w:line="240" w:lineRule="auto"/>
              <w:jc w:val="center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proofErr w:type="gramStart"/>
            <w:r w:rsidRPr="00233EF0">
              <w:rPr>
                <w:rFonts w:eastAsia="Times New Roman" w:cs="Tahoma"/>
                <w:b/>
                <w:bCs/>
                <w:color w:val="111111"/>
                <w:szCs w:val="24"/>
                <w:lang w:eastAsia="ru-RU"/>
              </w:rPr>
              <w:t>п</w:t>
            </w:r>
            <w:proofErr w:type="gramEnd"/>
            <w:r w:rsidRPr="00233EF0">
              <w:rPr>
                <w:rFonts w:eastAsia="Times New Roman" w:cs="Tahoma"/>
                <w:b/>
                <w:bCs/>
                <w:color w:val="111111"/>
                <w:szCs w:val="24"/>
                <w:lang w:eastAsia="ru-RU"/>
              </w:rPr>
              <w:t>/п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after="180" w:line="240" w:lineRule="auto"/>
              <w:jc w:val="center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b/>
                <w:bCs/>
                <w:color w:val="111111"/>
                <w:szCs w:val="24"/>
                <w:lang w:eastAsia="ru-RU"/>
              </w:rPr>
              <w:t>Мероприятие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after="0" w:line="240" w:lineRule="auto"/>
              <w:jc w:val="center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b/>
                <w:bCs/>
                <w:color w:val="111111"/>
                <w:szCs w:val="24"/>
                <w:lang w:eastAsia="ru-RU"/>
              </w:rPr>
              <w:t>Сроки</w:t>
            </w:r>
          </w:p>
          <w:p w:rsidR="00233EF0" w:rsidRPr="00233EF0" w:rsidRDefault="00233EF0" w:rsidP="00233EF0">
            <w:pPr>
              <w:spacing w:after="0" w:line="240" w:lineRule="auto"/>
              <w:jc w:val="center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111111"/>
                <w:szCs w:val="24"/>
                <w:lang w:eastAsia="ru-RU"/>
              </w:rPr>
              <w:t xml:space="preserve"> </w:t>
            </w:r>
            <w:r w:rsidRPr="00233EF0">
              <w:rPr>
                <w:rFonts w:eastAsia="Times New Roman" w:cs="Tahoma"/>
                <w:b/>
                <w:bCs/>
                <w:color w:val="111111"/>
                <w:szCs w:val="24"/>
                <w:lang w:eastAsia="ru-RU"/>
              </w:rPr>
              <w:t>проведения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after="180" w:line="240" w:lineRule="auto"/>
              <w:jc w:val="center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b/>
                <w:bCs/>
                <w:color w:val="111111"/>
                <w:szCs w:val="24"/>
                <w:lang w:eastAsia="ru-RU"/>
              </w:rPr>
              <w:t>Ответственные</w:t>
            </w:r>
          </w:p>
        </w:tc>
      </w:tr>
      <w:tr w:rsidR="00233EF0" w:rsidRPr="00233EF0" w:rsidTr="00233EF0">
        <w:trPr>
          <w:trHeight w:val="960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Оформление «Уголков здоровья» для родителей в раздевалках групп по вопросам формирования здорового образа жизни и профилактики ВИЧ/СПИД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Воспитатели групп</w:t>
            </w:r>
          </w:p>
        </w:tc>
      </w:tr>
      <w:tr w:rsidR="00233EF0" w:rsidRPr="00233EF0" w:rsidTr="00233EF0">
        <w:trPr>
          <w:trHeight w:val="1080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Проведение родительских собраний с освещением вопросов по профилактике ВИ</w:t>
            </w:r>
            <w:proofErr w:type="gramStart"/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Ч-</w:t>
            </w:r>
            <w:proofErr w:type="gramEnd"/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 xml:space="preserve"> инфекций, инфекций, передаваемых половым путем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Воспитатели</w:t>
            </w:r>
          </w:p>
        </w:tc>
      </w:tr>
      <w:tr w:rsidR="00233EF0" w:rsidRPr="00233EF0" w:rsidTr="00233EF0">
        <w:trPr>
          <w:trHeight w:val="450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Проведение Недели здорового образа жизни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Воспитатели</w:t>
            </w:r>
          </w:p>
        </w:tc>
      </w:tr>
      <w:tr w:rsidR="00233EF0" w:rsidRPr="00233EF0" w:rsidTr="00233EF0">
        <w:trPr>
          <w:trHeight w:val="540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Проведение акции для родителей и сотрудников «Красная ленточка»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декабрь</w:t>
            </w: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Старший воспитатель</w:t>
            </w:r>
          </w:p>
        </w:tc>
      </w:tr>
      <w:tr w:rsidR="00233EF0" w:rsidRPr="00233EF0" w:rsidTr="00233EF0">
        <w:trPr>
          <w:trHeight w:val="675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Оформление стенда для родителей и сотрудников «Стремиться к нулю» (к Всемирному дню борьбы со СПИДом)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Воспитатели</w:t>
            </w:r>
          </w:p>
        </w:tc>
      </w:tr>
      <w:tr w:rsidR="00233EF0" w:rsidRPr="00233EF0" w:rsidTr="00233EF0">
        <w:trPr>
          <w:trHeight w:val="465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after="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 xml:space="preserve">Дискуссия «ВИЧ: </w:t>
            </w:r>
            <w:proofErr w:type="gramStart"/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знать</w:t>
            </w:r>
            <w:proofErr w:type="gramEnd"/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 xml:space="preserve"> чтобы жить»</w:t>
            </w:r>
          </w:p>
          <w:p w:rsidR="00233EF0" w:rsidRPr="00233EF0" w:rsidRDefault="00233EF0" w:rsidP="00233EF0">
            <w:pPr>
              <w:spacing w:after="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(педагоги, родители)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Старший воспитатель</w:t>
            </w:r>
          </w:p>
        </w:tc>
      </w:tr>
      <w:tr w:rsidR="00233EF0" w:rsidRPr="00233EF0" w:rsidTr="00233EF0">
        <w:trPr>
          <w:trHeight w:val="1335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Проведение мероприятий в рамках Все</w:t>
            </w: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мирного дня борьбы со СПИДом (1</w:t>
            </w:r>
            <w:bookmarkStart w:id="0" w:name="_GoBack"/>
            <w:bookmarkEnd w:id="0"/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-е декабря) и Международного дня памяти жертв СПИДа (3-е воскресенье мая)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декабрь, май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Старший воспитатель</w:t>
            </w:r>
          </w:p>
        </w:tc>
      </w:tr>
      <w:tr w:rsidR="00233EF0" w:rsidRPr="00233EF0" w:rsidTr="00233EF0">
        <w:trPr>
          <w:trHeight w:val="900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Проведение анкетирования среди педагогов и родителей  «Что ты знаешь о ВИЧ/СПИД»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Старший воспитатель</w:t>
            </w: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, воспитатели групп</w:t>
            </w:r>
          </w:p>
        </w:tc>
      </w:tr>
      <w:tr w:rsidR="00233EF0" w:rsidRPr="00233EF0" w:rsidTr="00233EF0">
        <w:trPr>
          <w:trHeight w:val="1065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 xml:space="preserve">Рассмотрение на педагогическом совете </w:t>
            </w:r>
            <w:proofErr w:type="spellStart"/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вопросв</w:t>
            </w:r>
            <w:proofErr w:type="spellEnd"/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:</w:t>
            </w:r>
          </w:p>
          <w:p w:rsidR="00233EF0" w:rsidRPr="00233EF0" w:rsidRDefault="00233EF0" w:rsidP="00233EF0">
            <w:pPr>
              <w:numPr>
                <w:ilvl w:val="0"/>
                <w:numId w:val="1"/>
              </w:numPr>
              <w:spacing w:after="150" w:line="240" w:lineRule="auto"/>
              <w:ind w:left="450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о состоянии профилактической работы по проблеме ВИЧ/СПИД в детском саду</w:t>
            </w:r>
          </w:p>
          <w:p w:rsidR="00233EF0" w:rsidRPr="00233EF0" w:rsidRDefault="00233EF0" w:rsidP="00233EF0">
            <w:pPr>
              <w:numPr>
                <w:ilvl w:val="0"/>
                <w:numId w:val="1"/>
              </w:numPr>
              <w:spacing w:before="150" w:after="180" w:line="240" w:lineRule="auto"/>
              <w:ind w:left="450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Arial"/>
                <w:color w:val="111111"/>
                <w:szCs w:val="24"/>
                <w:lang w:eastAsia="ru-RU"/>
              </w:rPr>
              <w:t xml:space="preserve">формы и методы работы по </w:t>
            </w:r>
            <w:r w:rsidRPr="00233EF0">
              <w:rPr>
                <w:rFonts w:eastAsia="Times New Roman" w:cs="Arial"/>
                <w:color w:val="111111"/>
                <w:szCs w:val="24"/>
                <w:lang w:eastAsia="ru-RU"/>
              </w:rPr>
              <w:lastRenderedPageBreak/>
              <w:t>профилактике ВИЧ/СПИДа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Старший воспитатель</w:t>
            </w:r>
          </w:p>
        </w:tc>
      </w:tr>
      <w:tr w:rsidR="00233EF0" w:rsidRPr="00233EF0" w:rsidTr="00233EF0">
        <w:trPr>
          <w:trHeight w:val="1065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Выступление перед родителями специалистов организаций и учреждений, занимающихся профилактикой алкоголизма, курения, наркомании и ВИЧ/СПИД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Старший воспитатель</w:t>
            </w:r>
          </w:p>
        </w:tc>
      </w:tr>
      <w:tr w:rsidR="00233EF0" w:rsidRPr="00233EF0" w:rsidTr="00233EF0">
        <w:trPr>
          <w:trHeight w:val="915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11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Размещение информации для родителей по проблеме ВИЧ/СПИД на сайте детского сада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Заведующий</w:t>
            </w:r>
          </w:p>
        </w:tc>
      </w:tr>
      <w:tr w:rsidR="00233EF0" w:rsidRPr="00233EF0" w:rsidTr="00233EF0">
        <w:trPr>
          <w:trHeight w:val="1080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12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Организация демонстрации видеофильмов по профилактике ВИЧ/СПИД для сотрудников детского сада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декабрь, май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>
              <w:rPr>
                <w:rFonts w:eastAsia="Times New Roman" w:cs="Tahoma"/>
                <w:color w:val="111111"/>
                <w:szCs w:val="24"/>
                <w:lang w:eastAsia="ru-RU"/>
              </w:rPr>
              <w:t>Старший воспитатель</w:t>
            </w:r>
          </w:p>
        </w:tc>
      </w:tr>
      <w:tr w:rsidR="00233EF0" w:rsidRPr="00233EF0" w:rsidTr="00233EF0">
        <w:trPr>
          <w:trHeight w:val="585"/>
        </w:trPr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13</w:t>
            </w:r>
          </w:p>
        </w:tc>
        <w:tc>
          <w:tcPr>
            <w:tcW w:w="4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Организация медицинского осмотра сотрудников</w:t>
            </w:r>
          </w:p>
        </w:tc>
        <w:tc>
          <w:tcPr>
            <w:tcW w:w="18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1 раз в год</w:t>
            </w:r>
          </w:p>
        </w:tc>
        <w:tc>
          <w:tcPr>
            <w:tcW w:w="19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3EF0" w:rsidRPr="00233EF0" w:rsidRDefault="00233EF0" w:rsidP="00233EF0">
            <w:pPr>
              <w:spacing w:before="150" w:after="180" w:line="240" w:lineRule="auto"/>
              <w:jc w:val="both"/>
              <w:rPr>
                <w:rFonts w:eastAsia="Times New Roman" w:cs="Tahoma"/>
                <w:color w:val="111111"/>
                <w:szCs w:val="24"/>
                <w:lang w:eastAsia="ru-RU"/>
              </w:rPr>
            </w:pPr>
            <w:r w:rsidRPr="00233EF0">
              <w:rPr>
                <w:rFonts w:eastAsia="Times New Roman" w:cs="Tahoma"/>
                <w:color w:val="111111"/>
                <w:szCs w:val="24"/>
                <w:lang w:eastAsia="ru-RU"/>
              </w:rPr>
              <w:t>Заведующий</w:t>
            </w:r>
          </w:p>
        </w:tc>
      </w:tr>
    </w:tbl>
    <w:p w:rsidR="00383B2A" w:rsidRPr="00233EF0" w:rsidRDefault="00383B2A" w:rsidP="00233EF0">
      <w:pPr>
        <w:jc w:val="both"/>
        <w:rPr>
          <w:szCs w:val="24"/>
        </w:rPr>
      </w:pPr>
    </w:p>
    <w:sectPr w:rsidR="00383B2A" w:rsidRPr="00233EF0" w:rsidSect="00233E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477C"/>
    <w:multiLevelType w:val="multilevel"/>
    <w:tmpl w:val="317C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7"/>
    <w:rsid w:val="00233EF0"/>
    <w:rsid w:val="00383B2A"/>
    <w:rsid w:val="00C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Company>дет.сад № 11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№11</dc:creator>
  <cp:keywords/>
  <dc:description/>
  <cp:lastModifiedBy>DS №11</cp:lastModifiedBy>
  <cp:revision>3</cp:revision>
  <dcterms:created xsi:type="dcterms:W3CDTF">2020-12-29T08:44:00Z</dcterms:created>
  <dcterms:modified xsi:type="dcterms:W3CDTF">2020-12-29T08:53:00Z</dcterms:modified>
</cp:coreProperties>
</file>