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6E" w:rsidRDefault="0011036E" w:rsidP="0011036E">
      <w:pPr>
        <w:spacing w:after="0" w:line="240" w:lineRule="auto"/>
        <w:jc w:val="center"/>
        <w:rPr>
          <w:rFonts w:ascii="Comic Sans MS" w:hAnsi="Comic Sans MS"/>
          <w:b/>
          <w:noProof/>
          <w:color w:val="FFFF00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9C1CA8">
        <w:rPr>
          <w:rFonts w:ascii="Comic Sans MS" w:hAnsi="Comic Sans MS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7E525D4A" wp14:editId="38D1D4B2">
            <wp:simplePos x="0" y="0"/>
            <wp:positionH relativeFrom="column">
              <wp:posOffset>-802005</wp:posOffset>
            </wp:positionH>
            <wp:positionV relativeFrom="paragraph">
              <wp:posOffset>-739140</wp:posOffset>
            </wp:positionV>
            <wp:extent cx="7705725" cy="10936605"/>
            <wp:effectExtent l="0" t="0" r="9525" b="0"/>
            <wp:wrapNone/>
            <wp:docPr id="2" name="Рисунок 2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93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CA8">
        <w:rPr>
          <w:rFonts w:ascii="Comic Sans MS" w:hAnsi="Comic Sans MS"/>
          <w:b/>
          <w:noProof/>
          <w:color w:val="FFFF00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ИГРЫ ДЛЯ РАЗВИТИЯ МЕЛКОЙ МОТОРИКИ</w:t>
      </w:r>
    </w:p>
    <w:p w:rsidR="0011036E" w:rsidRDefault="0011036E" w:rsidP="0011036E">
      <w:pPr>
        <w:spacing w:after="0"/>
        <w:jc w:val="center"/>
        <w:rPr>
          <w:rFonts w:ascii="Comic Sans MS" w:hAnsi="Comic Sans MS"/>
          <w:b/>
          <w:noProof/>
          <w:color w:val="FFFF00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9C1CA8">
        <w:rPr>
          <w:rFonts w:ascii="Comic Sans MS" w:hAnsi="Comic Sans MS"/>
          <w:b/>
          <w:noProof/>
          <w:color w:val="FFFF00"/>
          <w:sz w:val="40"/>
          <w:szCs w:val="40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ДЕТЕЙ</w:t>
      </w:r>
    </w:p>
    <w:p w:rsidR="0011036E" w:rsidRDefault="0011036E" w:rsidP="0011036E">
      <w:pPr>
        <w:spacing w:after="0"/>
        <w:jc w:val="center"/>
        <w:rPr>
          <w:rFonts w:ascii="Comic Sans MS" w:hAnsi="Comic Sans MS"/>
          <w:b/>
          <w:noProof/>
          <w:sz w:val="40"/>
          <w:szCs w:val="40"/>
          <w:lang w:eastAsia="ru-RU"/>
        </w:rPr>
      </w:pPr>
    </w:p>
    <w:p w:rsidR="008611AA" w:rsidRPr="0011036E" w:rsidRDefault="00F838E2" w:rsidP="0011036E">
      <w:pPr>
        <w:pStyle w:val="a5"/>
        <w:numPr>
          <w:ilvl w:val="0"/>
          <w:numId w:val="2"/>
        </w:numPr>
        <w:spacing w:after="0"/>
        <w:jc w:val="both"/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t xml:space="preserve"> </w:t>
      </w:r>
      <w:r w:rsidR="008611AA" w:rsidRPr="0011036E"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t>СОРТИРОВКА МЕЛКИХ</w:t>
      </w:r>
      <w:r w:rsidR="008611AA" w:rsidRPr="0011036E"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t xml:space="preserve"> </w:t>
      </w:r>
      <w:r w:rsidR="008611AA" w:rsidRPr="0011036E"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t>ПРЕДМЕТОВ</w:t>
      </w:r>
      <w:r w:rsidR="008611AA" w:rsidRPr="0011036E">
        <w:rPr>
          <w:rFonts w:ascii="Comic Sans MS" w:hAnsi="Comic Sans MS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8611AA" w:rsidRPr="008611AA" w:rsidRDefault="008611AA" w:rsidP="008611AA">
      <w:pPr>
        <w:spacing w:after="0" w:line="240" w:lineRule="auto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  <w:r w:rsidRPr="008611AA">
        <w:rPr>
          <w:rFonts w:ascii="Comic Sans MS" w:hAnsi="Comic Sans MS"/>
          <w:b/>
          <w:noProof/>
          <w:sz w:val="32"/>
          <w:szCs w:val="32"/>
          <w:lang w:eastAsia="ru-RU"/>
        </w:rPr>
        <w:t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8611AA" w:rsidRPr="008611AA" w:rsidRDefault="008611AA" w:rsidP="008611AA">
      <w:pPr>
        <w:spacing w:after="0" w:line="240" w:lineRule="auto"/>
        <w:ind w:firstLine="360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  <w:r w:rsidRPr="008611AA">
        <w:rPr>
          <w:rFonts w:ascii="Comic Sans MS" w:hAnsi="Comic Sans MS"/>
          <w:b/>
          <w:noProof/>
          <w:sz w:val="32"/>
          <w:szCs w:val="32"/>
          <w:lang w:eastAsia="ru-RU"/>
        </w:rPr>
        <w:t xml:space="preserve">Сортировка происходит всегда в игре. Например, 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поможем Золушке, </w:t>
      </w:r>
      <w:r w:rsidRPr="008611AA">
        <w:rPr>
          <w:rFonts w:ascii="Comic Sans MS" w:hAnsi="Comic Sans MS"/>
          <w:b/>
          <w:noProof/>
          <w:sz w:val="32"/>
          <w:szCs w:val="32"/>
          <w:lang w:eastAsia="ru-RU"/>
        </w:rPr>
        <w:t>наша курочка любит горох, а петушок — фасоль. Надо им в мисочки разделить еду.</w:t>
      </w:r>
      <w:r>
        <w:rPr>
          <w:rFonts w:ascii="Comic Sans MS" w:hAnsi="Comic Sans MS"/>
          <w:b/>
          <w:noProof/>
          <w:sz w:val="32"/>
          <w:szCs w:val="32"/>
          <w:lang w:eastAsia="ru-RU"/>
        </w:rPr>
        <w:t xml:space="preserve"> </w:t>
      </w:r>
      <w:r w:rsidRPr="008611AA">
        <w:rPr>
          <w:rFonts w:ascii="Comic Sans MS" w:hAnsi="Comic Sans MS"/>
          <w:b/>
          <w:noProof/>
          <w:sz w:val="32"/>
          <w:szCs w:val="32"/>
          <w:lang w:eastAsia="ru-RU"/>
        </w:rPr>
        <w:t>Или одна кукла любит макароны, а другая фасоль. Нужно дать каждой то, что она любит.</w:t>
      </w:r>
    </w:p>
    <w:p w:rsidR="0011036E" w:rsidRDefault="0011036E" w:rsidP="008611AA">
      <w:pPr>
        <w:spacing w:after="0" w:line="240" w:lineRule="auto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</w:p>
    <w:p w:rsidR="008611AA" w:rsidRPr="00534730" w:rsidRDefault="008611AA" w:rsidP="0011036E">
      <w:pPr>
        <w:spacing w:after="0" w:line="240" w:lineRule="auto"/>
        <w:ind w:firstLine="360"/>
        <w:jc w:val="both"/>
        <w:rPr>
          <w:rFonts w:ascii="Comic Sans MS" w:hAnsi="Comic Sans MS"/>
          <w:b/>
          <w:i/>
          <w:noProof/>
          <w:sz w:val="32"/>
          <w:szCs w:val="32"/>
          <w:lang w:eastAsia="ru-RU"/>
        </w:rPr>
      </w:pPr>
      <w:r w:rsidRPr="00534730">
        <w:rPr>
          <w:rFonts w:ascii="Comic Sans MS" w:hAnsi="Comic Sans MS"/>
          <w:b/>
          <w:i/>
          <w:noProof/>
          <w:sz w:val="32"/>
          <w:szCs w:val="32"/>
          <w:lang w:eastAsia="ru-RU"/>
        </w:rPr>
        <w:t>Очень важно, чтобы ребёнок брал предметы либо щепотью (тремя пальчиками), либо способом «пинцетного захвата» (захватывал двумя пальчиками – большим и указательным). При этом остальные пальчики должны быть подогнуты и не мешать. Покажите ребёнку правильный способ выполнения этого упражнения.</w:t>
      </w:r>
    </w:p>
    <w:p w:rsidR="0011036E" w:rsidRDefault="0011036E" w:rsidP="0011036E">
      <w:pPr>
        <w:spacing w:after="0" w:line="240" w:lineRule="auto"/>
        <w:ind w:firstLine="360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</w:p>
    <w:p w:rsidR="0011036E" w:rsidRDefault="0011036E" w:rsidP="0011036E">
      <w:pPr>
        <w:spacing w:after="0" w:line="240" w:lineRule="auto"/>
        <w:ind w:firstLine="360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</w:p>
    <w:p w:rsidR="0011036E" w:rsidRDefault="0011036E" w:rsidP="0011036E">
      <w:pPr>
        <w:spacing w:after="0" w:line="240" w:lineRule="auto"/>
        <w:ind w:firstLine="360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</w:p>
    <w:p w:rsidR="0011036E" w:rsidRPr="008611AA" w:rsidRDefault="0011036E" w:rsidP="0011036E">
      <w:pPr>
        <w:spacing w:after="0" w:line="240" w:lineRule="auto"/>
        <w:ind w:firstLine="360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</w:p>
    <w:p w:rsidR="007839E5" w:rsidRDefault="007839E5" w:rsidP="007839E5">
      <w:pPr>
        <w:spacing w:after="0" w:line="240" w:lineRule="auto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</w:p>
    <w:p w:rsidR="002837F3" w:rsidRPr="002837F3" w:rsidRDefault="007839E5" w:rsidP="002837F3">
      <w:pPr>
        <w:pStyle w:val="a5"/>
        <w:spacing w:after="0" w:line="240" w:lineRule="auto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  <w:r w:rsidRPr="009C1CA8">
        <w:rPr>
          <w:rFonts w:ascii="Comic Sans MS" w:hAnsi="Comic Sans MS"/>
          <w:b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E062EC2" wp14:editId="2E3CC16A">
            <wp:simplePos x="0" y="0"/>
            <wp:positionH relativeFrom="column">
              <wp:posOffset>-718185</wp:posOffset>
            </wp:positionH>
            <wp:positionV relativeFrom="paragraph">
              <wp:posOffset>-735330</wp:posOffset>
            </wp:positionV>
            <wp:extent cx="7576185" cy="10753725"/>
            <wp:effectExtent l="0" t="0" r="5715" b="9525"/>
            <wp:wrapNone/>
            <wp:docPr id="3" name="Рисунок 3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36E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BD4B96D" wp14:editId="5ADA7418">
            <wp:simplePos x="0" y="0"/>
            <wp:positionH relativeFrom="column">
              <wp:posOffset>-720090</wp:posOffset>
            </wp:positionH>
            <wp:positionV relativeFrom="paragraph">
              <wp:posOffset>-777240</wp:posOffset>
            </wp:positionV>
            <wp:extent cx="7572375" cy="10810875"/>
            <wp:effectExtent l="0" t="0" r="9525" b="9525"/>
            <wp:wrapNone/>
            <wp:docPr id="6" name="Рисунок 6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81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30" w:rsidRPr="00534730" w:rsidRDefault="00534730" w:rsidP="00534730">
      <w:pPr>
        <w:spacing w:after="0" w:line="240" w:lineRule="auto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</w:p>
    <w:p w:rsidR="0011036E" w:rsidRPr="007839E5" w:rsidRDefault="00534730" w:rsidP="007839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noProof/>
          <w:sz w:val="32"/>
          <w:szCs w:val="32"/>
          <w:lang w:eastAsia="ru-RU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11036E" w:rsidRPr="007839E5">
        <w:rPr>
          <w:rFonts w:ascii="Comic Sans MS" w:hAnsi="Comic Sans MS"/>
          <w:b/>
          <w:color w:val="FF0000"/>
          <w:sz w:val="32"/>
          <w:szCs w:val="32"/>
        </w:rPr>
        <w:t xml:space="preserve">РАЗМИНАНИЕ ПЛАСТИЛИНА. </w:t>
      </w:r>
    </w:p>
    <w:p w:rsidR="0011036E" w:rsidRDefault="0011036E" w:rsidP="0011036E">
      <w:pPr>
        <w:spacing w:after="0" w:line="240" w:lineRule="auto"/>
        <w:jc w:val="both"/>
      </w:pPr>
      <w:r w:rsidRPr="0011036E">
        <w:rPr>
          <w:rFonts w:ascii="Comic Sans MS" w:hAnsi="Comic Sans MS"/>
          <w:b/>
          <w:sz w:val="32"/>
          <w:szCs w:val="32"/>
        </w:rPr>
        <w:t>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полезнее, чем мягкий импортный.</w:t>
      </w:r>
      <w:r w:rsidRPr="0011036E">
        <w:t xml:space="preserve"> </w:t>
      </w:r>
    </w:p>
    <w:p w:rsidR="002837F3" w:rsidRDefault="002837F3" w:rsidP="0011036E">
      <w:pPr>
        <w:spacing w:after="0" w:line="240" w:lineRule="auto"/>
        <w:jc w:val="both"/>
      </w:pPr>
    </w:p>
    <w:p w:rsidR="007839E5" w:rsidRPr="007839E5" w:rsidRDefault="00F838E2" w:rsidP="00BD76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11036E" w:rsidRPr="0011036E">
        <w:rPr>
          <w:rFonts w:ascii="Comic Sans MS" w:hAnsi="Comic Sans MS"/>
          <w:b/>
          <w:color w:val="FF0000"/>
          <w:sz w:val="32"/>
          <w:szCs w:val="32"/>
        </w:rPr>
        <w:t>ВДАВЛИВАН</w:t>
      </w:r>
      <w:r w:rsidR="00BD76AC">
        <w:rPr>
          <w:rFonts w:ascii="Comic Sans MS" w:hAnsi="Comic Sans MS"/>
          <w:b/>
          <w:color w:val="FF0000"/>
          <w:sz w:val="32"/>
          <w:szCs w:val="32"/>
        </w:rPr>
        <w:t xml:space="preserve">ИЕ МЕЛКИХ ПРЕДМЕТОВ В </w:t>
      </w:r>
      <w:r w:rsidR="0011036E">
        <w:rPr>
          <w:rFonts w:ascii="Comic Sans MS" w:hAnsi="Comic Sans MS"/>
          <w:b/>
          <w:color w:val="FF0000"/>
          <w:sz w:val="32"/>
          <w:szCs w:val="32"/>
        </w:rPr>
        <w:t>ПЛАСТИЛИН</w:t>
      </w:r>
      <w:r w:rsidR="00BD76AC" w:rsidRPr="00BD76AC">
        <w:rPr>
          <w:rFonts w:ascii="Comic Sans MS" w:hAnsi="Comic Sans MS"/>
          <w:b/>
          <w:color w:val="FF0000"/>
          <w:sz w:val="32"/>
          <w:szCs w:val="32"/>
        </w:rPr>
        <w:t>/</w:t>
      </w:r>
      <w:r w:rsidR="00BD76AC">
        <w:rPr>
          <w:rFonts w:ascii="Comic Sans MS" w:hAnsi="Comic Sans MS"/>
          <w:b/>
          <w:color w:val="FF0000"/>
          <w:sz w:val="32"/>
          <w:szCs w:val="32"/>
        </w:rPr>
        <w:t>ТЕСТО</w:t>
      </w:r>
      <w:r w:rsidR="00BD76AC" w:rsidRPr="00BD76AC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:rsidR="0011036E" w:rsidRPr="007839E5" w:rsidRDefault="0011036E" w:rsidP="007839E5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839E5">
        <w:rPr>
          <w:rFonts w:ascii="Comic Sans MS" w:hAnsi="Comic Sans MS"/>
          <w:b/>
          <w:sz w:val="32"/>
          <w:szCs w:val="32"/>
        </w:rPr>
        <w:t xml:space="preserve">(бусины, семена, ракушки, мелкие камушки). </w:t>
      </w:r>
    </w:p>
    <w:p w:rsidR="00BD76AC" w:rsidRDefault="0011036E" w:rsidP="0011036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11036E">
        <w:rPr>
          <w:rFonts w:ascii="Comic Sans MS" w:hAnsi="Comic Sans MS"/>
          <w:b/>
          <w:sz w:val="32"/>
          <w:szCs w:val="32"/>
        </w:rPr>
        <w:t xml:space="preserve">Так мы можем сделать картины – мозаики на пластилине. </w:t>
      </w:r>
      <w:r w:rsidR="00BD76AC">
        <w:rPr>
          <w:rFonts w:ascii="Comic Sans MS" w:hAnsi="Comic Sans MS"/>
          <w:b/>
          <w:sz w:val="32"/>
          <w:szCs w:val="32"/>
        </w:rPr>
        <w:t>Можно украсить торт.</w:t>
      </w:r>
      <w:r w:rsidR="00BD76AC" w:rsidRPr="0011036E">
        <w:rPr>
          <w:rFonts w:ascii="Comic Sans MS" w:hAnsi="Comic Sans MS"/>
          <w:b/>
          <w:sz w:val="32"/>
          <w:szCs w:val="32"/>
        </w:rPr>
        <w:t xml:space="preserve"> </w:t>
      </w:r>
      <w:r w:rsidRPr="0011036E">
        <w:rPr>
          <w:rFonts w:ascii="Comic Sans MS" w:hAnsi="Comic Sans MS"/>
          <w:b/>
          <w:sz w:val="32"/>
          <w:szCs w:val="32"/>
        </w:rPr>
        <w:t xml:space="preserve">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</w:t>
      </w:r>
      <w:r>
        <w:rPr>
          <w:rFonts w:ascii="Comic Sans MS" w:hAnsi="Comic Sans MS"/>
          <w:b/>
          <w:sz w:val="32"/>
          <w:szCs w:val="32"/>
        </w:rPr>
        <w:t>ребёнка</w:t>
      </w:r>
      <w:r w:rsidRPr="0011036E">
        <w:rPr>
          <w:rFonts w:ascii="Comic Sans MS" w:hAnsi="Comic Sans MS"/>
          <w:b/>
          <w:sz w:val="32"/>
          <w:szCs w:val="32"/>
        </w:rPr>
        <w:t xml:space="preserve"> за помощь.</w:t>
      </w:r>
    </w:p>
    <w:p w:rsidR="002837F3" w:rsidRDefault="002837F3" w:rsidP="0011036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BD76AC" w:rsidRPr="00BD76AC" w:rsidRDefault="00F838E2" w:rsidP="00BD76A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BD76AC" w:rsidRPr="00BD76AC">
        <w:rPr>
          <w:rFonts w:ascii="Comic Sans MS" w:hAnsi="Comic Sans MS"/>
          <w:b/>
          <w:color w:val="FF0000"/>
          <w:sz w:val="32"/>
          <w:szCs w:val="32"/>
        </w:rPr>
        <w:t>ПЕРЕСЫПАНИЕ.</w:t>
      </w:r>
    </w:p>
    <w:p w:rsidR="002230AE" w:rsidRDefault="00BD76AC" w:rsidP="00BD76A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BD76AC">
        <w:rPr>
          <w:rFonts w:ascii="Comic Sans MS" w:hAnsi="Comic Sans MS"/>
          <w:b/>
          <w:sz w:val="32"/>
          <w:szCs w:val="32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</w:t>
      </w:r>
      <w:r>
        <w:rPr>
          <w:rFonts w:ascii="Comic Sans MS" w:hAnsi="Comic Sans MS"/>
          <w:b/>
          <w:sz w:val="32"/>
          <w:szCs w:val="32"/>
        </w:rPr>
        <w:t xml:space="preserve"> (крупе)</w:t>
      </w:r>
      <w:r w:rsidRPr="00BD76AC">
        <w:rPr>
          <w:rFonts w:ascii="Comic Sans MS" w:hAnsi="Comic Sans MS"/>
          <w:b/>
          <w:sz w:val="32"/>
          <w:szCs w:val="32"/>
        </w:rPr>
        <w:t xml:space="preserve"> разные мелкие игрушки.</w:t>
      </w:r>
    </w:p>
    <w:p w:rsidR="002837F3" w:rsidRDefault="002837F3" w:rsidP="00BD76A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Pr="00534730" w:rsidRDefault="00F838E2" w:rsidP="002230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2230AE" w:rsidRPr="002230AE">
        <w:rPr>
          <w:rFonts w:ascii="Comic Sans MS" w:hAnsi="Comic Sans MS"/>
          <w:b/>
          <w:color w:val="FF0000"/>
          <w:sz w:val="32"/>
          <w:szCs w:val="32"/>
        </w:rPr>
        <w:t>ОТКРЫВА</w:t>
      </w:r>
      <w:r w:rsidR="002230AE">
        <w:rPr>
          <w:rFonts w:ascii="Comic Sans MS" w:hAnsi="Comic Sans MS"/>
          <w:b/>
          <w:color w:val="FF0000"/>
          <w:sz w:val="32"/>
          <w:szCs w:val="32"/>
        </w:rPr>
        <w:t>НИЕ</w:t>
      </w:r>
      <w:r w:rsidR="002230AE" w:rsidRPr="002230AE">
        <w:rPr>
          <w:rFonts w:ascii="Comic Sans MS" w:hAnsi="Comic Sans MS"/>
          <w:b/>
          <w:color w:val="FF0000"/>
          <w:sz w:val="32"/>
          <w:szCs w:val="32"/>
        </w:rPr>
        <w:t xml:space="preserve"> И ЗАКРЫВА</w:t>
      </w:r>
      <w:r w:rsidR="002230AE">
        <w:rPr>
          <w:rFonts w:ascii="Comic Sans MS" w:hAnsi="Comic Sans MS"/>
          <w:b/>
          <w:color w:val="FF0000"/>
          <w:sz w:val="32"/>
          <w:szCs w:val="32"/>
        </w:rPr>
        <w:t>НИЕ</w:t>
      </w:r>
      <w:r w:rsidR="00534730">
        <w:rPr>
          <w:rFonts w:ascii="Comic Sans MS" w:hAnsi="Comic Sans MS"/>
          <w:b/>
          <w:color w:val="FF0000"/>
          <w:sz w:val="32"/>
          <w:szCs w:val="32"/>
        </w:rPr>
        <w:t xml:space="preserve"> БАНОЧКИ</w:t>
      </w:r>
    </w:p>
    <w:p w:rsidR="002230AE" w:rsidRPr="00534730" w:rsidRDefault="002230AE" w:rsidP="0053473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534730">
        <w:rPr>
          <w:rFonts w:ascii="Comic Sans MS" w:hAnsi="Comic Sans MS"/>
          <w:b/>
          <w:sz w:val="32"/>
          <w:szCs w:val="32"/>
        </w:rPr>
        <w:t>(раскручивать и закручивать крышки).</w:t>
      </w:r>
    </w:p>
    <w:p w:rsidR="002837F3" w:rsidRDefault="002837F3" w:rsidP="002837F3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837F3" w:rsidRPr="002837F3" w:rsidRDefault="002837F3" w:rsidP="002837F3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837F3" w:rsidRDefault="002837F3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837F3" w:rsidRDefault="002837F3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80B436F" wp14:editId="4326E393">
            <wp:simplePos x="0" y="0"/>
            <wp:positionH relativeFrom="column">
              <wp:posOffset>-727710</wp:posOffset>
            </wp:positionH>
            <wp:positionV relativeFrom="paragraph">
              <wp:posOffset>-709930</wp:posOffset>
            </wp:positionV>
            <wp:extent cx="7576185" cy="10753725"/>
            <wp:effectExtent l="0" t="0" r="5715" b="9525"/>
            <wp:wrapNone/>
            <wp:docPr id="7" name="Рисунок 7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7F3" w:rsidRDefault="002837F3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230AE" w:rsidRDefault="002230AE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230AE">
        <w:rPr>
          <w:rFonts w:ascii="Comic Sans MS" w:hAnsi="Comic Sans MS"/>
          <w:b/>
          <w:sz w:val="32"/>
          <w:szCs w:val="32"/>
        </w:rPr>
        <w:t xml:space="preserve">Чтобы было интереснее, прячьте вовнутрь сюрприз, заворачивая его в бумагу. А заодно </w:t>
      </w:r>
      <w:r>
        <w:rPr>
          <w:rFonts w:ascii="Comic Sans MS" w:hAnsi="Comic Sans MS"/>
          <w:b/>
          <w:sz w:val="32"/>
          <w:szCs w:val="32"/>
        </w:rPr>
        <w:t>ребёнок</w:t>
      </w:r>
      <w:r w:rsidRPr="002230AE">
        <w:rPr>
          <w:rFonts w:ascii="Comic Sans MS" w:hAnsi="Comic Sans MS"/>
          <w:b/>
          <w:sz w:val="32"/>
          <w:szCs w:val="32"/>
        </w:rPr>
        <w:t xml:space="preserve"> потренируется разворачивать и сворачивать бумагу. Что же спрятано в баночке?</w:t>
      </w:r>
    </w:p>
    <w:p w:rsidR="00534730" w:rsidRPr="002230AE" w:rsidRDefault="00534730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230AE" w:rsidRPr="002230AE" w:rsidRDefault="002230AE" w:rsidP="007839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color w:val="FF0000"/>
          <w:sz w:val="32"/>
          <w:szCs w:val="32"/>
        </w:rPr>
        <w:t>ВЫКЛАДЫВАНИЕ</w:t>
      </w:r>
      <w:r w:rsidRPr="002230AE">
        <w:rPr>
          <w:rFonts w:ascii="Comic Sans MS" w:hAnsi="Comic Sans MS"/>
          <w:b/>
          <w:color w:val="FF0000"/>
          <w:sz w:val="32"/>
          <w:szCs w:val="32"/>
        </w:rPr>
        <w:t xml:space="preserve"> ФИГУРЫ ИЗ ПАЛОЧЕК, ИЗ РАЗНЫХ ВИДОВ МОЗАИКИ.</w:t>
      </w:r>
    </w:p>
    <w:p w:rsidR="002230AE" w:rsidRPr="002230AE" w:rsidRDefault="002230AE" w:rsidP="002230AE">
      <w:pPr>
        <w:pStyle w:val="a5"/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7839E5" w:rsidRDefault="00817249" w:rsidP="007839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BD76AC" w:rsidRPr="00BD76AC">
        <w:rPr>
          <w:rFonts w:ascii="Comic Sans MS" w:hAnsi="Comic Sans MS"/>
          <w:b/>
          <w:color w:val="FF0000"/>
          <w:sz w:val="32"/>
          <w:szCs w:val="32"/>
        </w:rPr>
        <w:t xml:space="preserve">ИГРЫ – ШНУРОВКИ </w:t>
      </w:r>
    </w:p>
    <w:p w:rsidR="00BD76AC" w:rsidRPr="007839E5" w:rsidRDefault="007839E5" w:rsidP="007839E5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</w:t>
      </w:r>
      <w:r w:rsidRPr="007839E5">
        <w:rPr>
          <w:rFonts w:ascii="Comic Sans MS" w:hAnsi="Comic Sans MS"/>
          <w:b/>
          <w:sz w:val="32"/>
          <w:szCs w:val="32"/>
        </w:rPr>
        <w:t xml:space="preserve">«подарить» ёжику иголки, дереву – листочки, </w:t>
      </w:r>
      <w:proofErr w:type="spellStart"/>
      <w:r w:rsidR="00BD76AC" w:rsidRPr="007839E5">
        <w:rPr>
          <w:rFonts w:ascii="Comic Sans MS" w:hAnsi="Comic Sans MS"/>
          <w:b/>
          <w:sz w:val="32"/>
          <w:szCs w:val="32"/>
        </w:rPr>
        <w:t>пришнуровать</w:t>
      </w:r>
      <w:proofErr w:type="spellEnd"/>
      <w:r w:rsidR="00BD76AC" w:rsidRPr="007839E5">
        <w:rPr>
          <w:rFonts w:ascii="Comic Sans MS" w:hAnsi="Comic Sans MS"/>
          <w:b/>
          <w:sz w:val="32"/>
          <w:szCs w:val="32"/>
        </w:rPr>
        <w:t xml:space="preserve"> яблоко к спине ежика, детали одежды </w:t>
      </w:r>
      <w:r w:rsidRPr="007839E5">
        <w:rPr>
          <w:rFonts w:ascii="Comic Sans MS" w:hAnsi="Comic Sans MS"/>
          <w:b/>
          <w:sz w:val="32"/>
          <w:szCs w:val="32"/>
        </w:rPr>
        <w:t>кукле и</w:t>
      </w:r>
      <w:r w:rsidR="00BD76AC" w:rsidRPr="007839E5">
        <w:rPr>
          <w:rFonts w:ascii="Comic Sans MS" w:hAnsi="Comic Sans MS"/>
          <w:b/>
          <w:sz w:val="32"/>
          <w:szCs w:val="32"/>
        </w:rPr>
        <w:t xml:space="preserve"> другие сюжетные шнуровки). </w:t>
      </w:r>
    </w:p>
    <w:p w:rsidR="00BD76AC" w:rsidRPr="00BD76AC" w:rsidRDefault="007839E5" w:rsidP="00BD76A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Можно использовать куклу</w:t>
      </w:r>
      <w:r w:rsidR="00BD76AC" w:rsidRPr="00BD76AC">
        <w:rPr>
          <w:rFonts w:ascii="Comic Sans MS" w:hAnsi="Comic Sans MS"/>
          <w:b/>
          <w:sz w:val="32"/>
          <w:szCs w:val="32"/>
        </w:rPr>
        <w:t>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BD76AC" w:rsidRPr="00BD76AC" w:rsidRDefault="00BD76AC" w:rsidP="00BD76A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F838E2" w:rsidRPr="00F838E2" w:rsidRDefault="0011036E" w:rsidP="00F838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839E5">
        <w:rPr>
          <w:rFonts w:ascii="Comic Sans MS" w:hAnsi="Comic Sans MS"/>
          <w:b/>
          <w:sz w:val="32"/>
          <w:szCs w:val="32"/>
        </w:rPr>
        <w:t xml:space="preserve"> </w:t>
      </w:r>
      <w:r w:rsidR="00F838E2" w:rsidRPr="00F838E2">
        <w:rPr>
          <w:rFonts w:ascii="Comic Sans MS" w:hAnsi="Comic Sans MS"/>
          <w:b/>
          <w:color w:val="FF0000"/>
          <w:sz w:val="32"/>
          <w:szCs w:val="32"/>
        </w:rPr>
        <w:t xml:space="preserve">НАНИЗЫВАНИЕ НА ШНУРОК БУСИН С БОЛЬШИМИ ОТВЕРСТИЯМИ. </w:t>
      </w:r>
    </w:p>
    <w:p w:rsidR="00F838E2" w:rsidRDefault="00F838E2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Можно нанизывать </w:t>
      </w:r>
      <w:r w:rsidRPr="00F838E2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 xml:space="preserve">макароны с большим отверстием, </w:t>
      </w:r>
      <w:r w:rsidRPr="00F838E2">
        <w:rPr>
          <w:rFonts w:ascii="Comic Sans MS" w:hAnsi="Comic Sans MS"/>
          <w:b/>
          <w:sz w:val="32"/>
          <w:szCs w:val="32"/>
        </w:rPr>
        <w:t>катушки от ниток, кольца для штор, детали конструкторов, бусины из глины или соленого теста</w:t>
      </w:r>
      <w:r>
        <w:rPr>
          <w:rFonts w:ascii="Comic Sans MS" w:hAnsi="Comic Sans MS"/>
          <w:b/>
          <w:sz w:val="32"/>
          <w:szCs w:val="32"/>
        </w:rPr>
        <w:t>, кольца от маленьких пирамидок и многое другое.</w:t>
      </w:r>
    </w:p>
    <w:p w:rsidR="00F838E2" w:rsidRPr="00F838E2" w:rsidRDefault="00F838E2" w:rsidP="00F838E2">
      <w:pPr>
        <w:spacing w:after="0" w:line="240" w:lineRule="auto"/>
        <w:ind w:left="360"/>
        <w:jc w:val="both"/>
        <w:rPr>
          <w:rFonts w:ascii="Comic Sans MS" w:hAnsi="Comic Sans MS"/>
          <w:b/>
          <w:sz w:val="32"/>
          <w:szCs w:val="32"/>
        </w:rPr>
      </w:pPr>
    </w:p>
    <w:p w:rsidR="002230AE" w:rsidRPr="002230AE" w:rsidRDefault="00F838E2" w:rsidP="002230A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2230AE" w:rsidRPr="002230AE">
        <w:rPr>
          <w:rFonts w:ascii="Comic Sans MS" w:hAnsi="Comic Sans MS"/>
          <w:b/>
          <w:color w:val="FF0000"/>
          <w:sz w:val="32"/>
          <w:szCs w:val="32"/>
        </w:rPr>
        <w:t>НАМАТЫВАНИЕ.</w:t>
      </w:r>
    </w:p>
    <w:p w:rsidR="002230AE" w:rsidRDefault="002230AE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230AE">
        <w:rPr>
          <w:rFonts w:ascii="Comic Sans MS" w:hAnsi="Comic Sans MS"/>
          <w:b/>
          <w:sz w:val="32"/>
          <w:szCs w:val="32"/>
        </w:rPr>
        <w:t>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2230AE" w:rsidRDefault="002230AE" w:rsidP="002230AE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534730">
      <w:pPr>
        <w:pStyle w:val="a5"/>
        <w:tabs>
          <w:tab w:val="left" w:pos="993"/>
        </w:tabs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06EC7077" wp14:editId="37A339C2">
            <wp:simplePos x="0" y="0"/>
            <wp:positionH relativeFrom="column">
              <wp:posOffset>-723265</wp:posOffset>
            </wp:positionH>
            <wp:positionV relativeFrom="paragraph">
              <wp:posOffset>-752475</wp:posOffset>
            </wp:positionV>
            <wp:extent cx="7626350" cy="10744200"/>
            <wp:effectExtent l="0" t="0" r="0" b="0"/>
            <wp:wrapNone/>
            <wp:docPr id="8" name="Рисунок 8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30" w:rsidRPr="00534730" w:rsidRDefault="00534730" w:rsidP="00534730">
      <w:pPr>
        <w:pStyle w:val="a5"/>
        <w:tabs>
          <w:tab w:val="left" w:pos="993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230AE" w:rsidRPr="002230AE" w:rsidRDefault="00817249" w:rsidP="002230AE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МАССАЖ </w:t>
      </w:r>
      <w:r w:rsidR="002230AE">
        <w:rPr>
          <w:rFonts w:ascii="Comic Sans MS" w:hAnsi="Comic Sans MS"/>
          <w:b/>
          <w:color w:val="FF0000"/>
          <w:sz w:val="32"/>
          <w:szCs w:val="32"/>
        </w:rPr>
        <w:t>(</w:t>
      </w:r>
      <w:r w:rsidR="002230AE" w:rsidRPr="002230AE">
        <w:rPr>
          <w:rFonts w:ascii="Comic Sans MS" w:hAnsi="Comic Sans MS"/>
          <w:b/>
          <w:color w:val="FF0000"/>
          <w:sz w:val="32"/>
          <w:szCs w:val="32"/>
        </w:rPr>
        <w:t>КАТАНИЕ КАРАНДАША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2230AE">
        <w:rPr>
          <w:rFonts w:ascii="Comic Sans MS" w:hAnsi="Comic Sans MS"/>
          <w:b/>
          <w:color w:val="FF0000"/>
          <w:sz w:val="32"/>
          <w:szCs w:val="32"/>
        </w:rPr>
        <w:t>(ОРЕХА, МАССАЖНОГО ШАРИКА)</w:t>
      </w:r>
      <w:r w:rsidR="002230AE" w:rsidRPr="002230AE">
        <w:rPr>
          <w:rFonts w:ascii="Comic Sans MS" w:hAnsi="Comic Sans MS"/>
          <w:b/>
          <w:color w:val="FF0000"/>
          <w:sz w:val="32"/>
          <w:szCs w:val="32"/>
        </w:rPr>
        <w:t xml:space="preserve"> МЕЖДУ ЛАДОШКАМИ</w:t>
      </w:r>
      <w:r w:rsidR="002230AE">
        <w:rPr>
          <w:rFonts w:ascii="Comic Sans MS" w:hAnsi="Comic Sans MS"/>
          <w:b/>
          <w:color w:val="FF0000"/>
          <w:sz w:val="32"/>
          <w:szCs w:val="32"/>
        </w:rPr>
        <w:t>)</w:t>
      </w:r>
      <w:r w:rsidR="002230AE" w:rsidRPr="002230AE">
        <w:rPr>
          <w:rFonts w:ascii="Comic Sans MS" w:hAnsi="Comic Sans MS"/>
          <w:b/>
          <w:color w:val="FF0000"/>
          <w:sz w:val="32"/>
          <w:szCs w:val="32"/>
        </w:rPr>
        <w:t xml:space="preserve">. </w:t>
      </w:r>
    </w:p>
    <w:p w:rsidR="002230AE" w:rsidRDefault="002230AE" w:rsidP="0053473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230AE">
        <w:rPr>
          <w:rFonts w:ascii="Comic Sans MS" w:hAnsi="Comic Sans MS"/>
          <w:b/>
          <w:sz w:val="32"/>
          <w:szCs w:val="32"/>
        </w:rPr>
        <w:t xml:space="preserve">Сначала попробуйте покатать карандаш по столу ладонью. Затем покажите </w:t>
      </w:r>
      <w:r>
        <w:rPr>
          <w:rFonts w:ascii="Comic Sans MS" w:hAnsi="Comic Sans MS"/>
          <w:b/>
          <w:sz w:val="32"/>
          <w:szCs w:val="32"/>
        </w:rPr>
        <w:t>ребёнку</w:t>
      </w:r>
      <w:r w:rsidRPr="002230AE">
        <w:rPr>
          <w:rFonts w:ascii="Comic Sans MS" w:hAnsi="Comic Sans MS"/>
          <w:b/>
          <w:sz w:val="32"/>
          <w:szCs w:val="32"/>
        </w:rPr>
        <w:t>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</w:p>
    <w:p w:rsidR="002230AE" w:rsidRPr="002230AE" w:rsidRDefault="002230AE" w:rsidP="002230AE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2938E8" w:rsidRPr="00F838E2" w:rsidRDefault="007839E5" w:rsidP="00F838E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7839E5">
        <w:rPr>
          <w:rFonts w:ascii="Comic Sans MS" w:hAnsi="Comic Sans MS"/>
          <w:b/>
          <w:color w:val="FF0000"/>
          <w:sz w:val="32"/>
          <w:szCs w:val="32"/>
        </w:rPr>
        <w:t>УПРАЖНЕНИЯ С БУМАГОЙ:</w:t>
      </w:r>
    </w:p>
    <w:p w:rsidR="002938E8" w:rsidRDefault="007839E5" w:rsidP="007839E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>мять – развитие силы рук (после этого получится «шарик», который можно бросать в корзину с расстояния),</w:t>
      </w:r>
    </w:p>
    <w:p w:rsidR="007839E5" w:rsidRDefault="007839E5" w:rsidP="007839E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 xml:space="preserve">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2938E8">
        <w:rPr>
          <w:rFonts w:ascii="Comic Sans MS" w:hAnsi="Comic Sans MS"/>
          <w:b/>
          <w:sz w:val="32"/>
          <w:szCs w:val="32"/>
        </w:rPr>
        <w:t>полосочки</w:t>
      </w:r>
      <w:proofErr w:type="spellEnd"/>
      <w:r w:rsidRPr="002938E8">
        <w:rPr>
          <w:rFonts w:ascii="Comic Sans MS" w:hAnsi="Comic Sans MS"/>
          <w:b/>
          <w:sz w:val="32"/>
          <w:szCs w:val="32"/>
        </w:rPr>
        <w:t>. Эти полоски мы складываем в коробочку и делаем «дождик», высыпая наши полоски из коробки.</w:t>
      </w:r>
    </w:p>
    <w:p w:rsidR="00534730" w:rsidRPr="002938E8" w:rsidRDefault="00534730" w:rsidP="00534730">
      <w:pPr>
        <w:pStyle w:val="a5"/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7839E5" w:rsidRPr="007839E5" w:rsidRDefault="007839E5" w:rsidP="007839E5">
      <w:pPr>
        <w:spacing w:after="0" w:line="240" w:lineRule="auto"/>
        <w:jc w:val="both"/>
        <w:rPr>
          <w:rFonts w:ascii="Comic Sans MS" w:hAnsi="Comic Sans MS"/>
          <w:b/>
          <w:i/>
          <w:color w:val="FF0000"/>
          <w:sz w:val="32"/>
          <w:szCs w:val="32"/>
        </w:rPr>
      </w:pPr>
      <w:r w:rsidRPr="007839E5">
        <w:rPr>
          <w:rFonts w:ascii="Comic Sans MS" w:hAnsi="Comic Sans MS"/>
          <w:b/>
          <w:i/>
          <w:color w:val="FF0000"/>
          <w:sz w:val="32"/>
          <w:szCs w:val="32"/>
        </w:rPr>
        <w:t>Важные советы:</w:t>
      </w:r>
    </w:p>
    <w:p w:rsidR="007839E5" w:rsidRDefault="007839E5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  <w:r w:rsidRPr="007839E5">
        <w:rPr>
          <w:rFonts w:ascii="Comic Sans MS" w:hAnsi="Comic Sans MS"/>
          <w:b/>
          <w:sz w:val="32"/>
          <w:szCs w:val="32"/>
        </w:rPr>
        <w:t xml:space="preserve">* </w:t>
      </w:r>
      <w:r w:rsidRPr="00817249">
        <w:rPr>
          <w:rFonts w:ascii="Comic Sans MS" w:hAnsi="Comic Sans MS"/>
          <w:b/>
          <w:i/>
          <w:sz w:val="32"/>
          <w:szCs w:val="32"/>
        </w:rPr>
        <w:t>Предлагая ребёнку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ребёнок поймет, что можно рвать все, что находится вокруг, что-то нужное. Для этого упражнения – всегда свое место.</w:t>
      </w:r>
    </w:p>
    <w:p w:rsidR="00534730" w:rsidRDefault="00534730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</w:p>
    <w:p w:rsidR="00534730" w:rsidRDefault="00534730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</w:p>
    <w:p w:rsidR="00534730" w:rsidRDefault="00534730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</w:p>
    <w:p w:rsidR="00534730" w:rsidRDefault="00534730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</w:p>
    <w:p w:rsidR="00534730" w:rsidRDefault="00534730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</w:p>
    <w:p w:rsidR="00534730" w:rsidRDefault="00534730" w:rsidP="00534730">
      <w:pPr>
        <w:tabs>
          <w:tab w:val="left" w:pos="1245"/>
        </w:tabs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449B58FD" wp14:editId="16B1C0EC">
            <wp:simplePos x="0" y="0"/>
            <wp:positionH relativeFrom="column">
              <wp:posOffset>-718185</wp:posOffset>
            </wp:positionH>
            <wp:positionV relativeFrom="paragraph">
              <wp:posOffset>-721360</wp:posOffset>
            </wp:positionV>
            <wp:extent cx="7576185" cy="10753725"/>
            <wp:effectExtent l="0" t="0" r="5715" b="9525"/>
            <wp:wrapNone/>
            <wp:docPr id="11" name="Рисунок 11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32"/>
          <w:szCs w:val="32"/>
        </w:rPr>
        <w:tab/>
      </w:r>
    </w:p>
    <w:p w:rsidR="00534730" w:rsidRPr="00817249" w:rsidRDefault="00534730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</w:p>
    <w:p w:rsidR="007839E5" w:rsidRPr="00817249" w:rsidRDefault="007839E5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  <w:r w:rsidRPr="00817249">
        <w:rPr>
          <w:rFonts w:ascii="Comic Sans MS" w:hAnsi="Comic Sans MS"/>
          <w:b/>
          <w:i/>
          <w:sz w:val="32"/>
          <w:szCs w:val="32"/>
        </w:rPr>
        <w:t>*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</w:p>
    <w:p w:rsidR="00F838E2" w:rsidRPr="00817249" w:rsidRDefault="007839E5" w:rsidP="007839E5">
      <w:pPr>
        <w:spacing w:after="0" w:line="240" w:lineRule="auto"/>
        <w:jc w:val="both"/>
        <w:rPr>
          <w:rFonts w:ascii="Comic Sans MS" w:hAnsi="Comic Sans MS"/>
          <w:b/>
          <w:i/>
          <w:sz w:val="32"/>
          <w:szCs w:val="32"/>
        </w:rPr>
      </w:pPr>
      <w:r w:rsidRPr="00817249">
        <w:rPr>
          <w:rFonts w:ascii="Comic Sans MS" w:hAnsi="Comic Sans MS"/>
          <w:b/>
          <w:i/>
          <w:sz w:val="32"/>
          <w:szCs w:val="32"/>
        </w:rPr>
        <w:t>* Можно давать для этого упражнения старые рулоны обоев.</w:t>
      </w:r>
    </w:p>
    <w:p w:rsidR="002938E8" w:rsidRPr="00817249" w:rsidRDefault="007839E5" w:rsidP="0081724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>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817249" w:rsidRDefault="007839E5" w:rsidP="002938E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 xml:space="preserve">делать аппликации из кусочков бумаги, которые нарвал малыш. Нарисуйте картину на листе ватмана. И наклейте на нее кусочки бумаги по сюжету. </w:t>
      </w:r>
    </w:p>
    <w:p w:rsidR="002938E8" w:rsidRDefault="007839E5" w:rsidP="00817249">
      <w:pPr>
        <w:pStyle w:val="a5"/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>Белые наклеенные кусочки могут изображать снег или облака, синие – речку, желтые</w:t>
      </w:r>
      <w:r w:rsidR="00817249">
        <w:rPr>
          <w:rFonts w:ascii="Comic Sans MS" w:hAnsi="Comic Sans MS"/>
          <w:b/>
          <w:sz w:val="32"/>
          <w:szCs w:val="32"/>
        </w:rPr>
        <w:t>, красные, оранжевые</w:t>
      </w:r>
      <w:r w:rsidRPr="002938E8">
        <w:rPr>
          <w:rFonts w:ascii="Comic Sans MS" w:hAnsi="Comic Sans MS"/>
          <w:b/>
          <w:sz w:val="32"/>
          <w:szCs w:val="32"/>
        </w:rPr>
        <w:t xml:space="preserve"> – осеннюю листву деревьев.</w:t>
      </w:r>
    </w:p>
    <w:p w:rsidR="002938E8" w:rsidRPr="002938E8" w:rsidRDefault="002938E8" w:rsidP="002938E8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938E8" w:rsidRPr="00F838E2" w:rsidRDefault="002938E8" w:rsidP="002938E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2938E8">
        <w:rPr>
          <w:rFonts w:ascii="Comic Sans MS" w:hAnsi="Comic Sans MS"/>
          <w:b/>
          <w:color w:val="FF0000"/>
          <w:sz w:val="32"/>
          <w:szCs w:val="32"/>
        </w:rPr>
        <w:t xml:space="preserve">НАПОЛНЕНИЕ </w:t>
      </w:r>
      <w:r>
        <w:rPr>
          <w:rFonts w:ascii="Comic Sans MS" w:hAnsi="Comic Sans MS"/>
          <w:b/>
          <w:color w:val="FF0000"/>
          <w:sz w:val="32"/>
          <w:szCs w:val="32"/>
        </w:rPr>
        <w:t>ЁМКОСТИ</w:t>
      </w:r>
      <w:r w:rsidRPr="002938E8">
        <w:rPr>
          <w:rFonts w:ascii="Comic Sans MS" w:hAnsi="Comic Sans MS"/>
          <w:b/>
          <w:color w:val="FF0000"/>
          <w:sz w:val="32"/>
          <w:szCs w:val="32"/>
        </w:rPr>
        <w:t xml:space="preserve"> МЕЛКИМИ ПРЕДМЕТАМИ.</w:t>
      </w:r>
      <w:r w:rsidRPr="002938E8">
        <w:rPr>
          <w:rFonts w:ascii="Comic Sans MS" w:hAnsi="Comic Sans MS"/>
          <w:b/>
          <w:sz w:val="32"/>
          <w:szCs w:val="32"/>
        </w:rPr>
        <w:t xml:space="preserve"> </w:t>
      </w:r>
    </w:p>
    <w:p w:rsidR="002938E8" w:rsidRPr="002938E8" w:rsidRDefault="002938E8" w:rsidP="002938E8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 xml:space="preserve">В </w:t>
      </w:r>
      <w:r>
        <w:rPr>
          <w:rFonts w:ascii="Comic Sans MS" w:hAnsi="Comic Sans MS"/>
          <w:b/>
          <w:sz w:val="32"/>
          <w:szCs w:val="32"/>
        </w:rPr>
        <w:t>глубокую емкость</w:t>
      </w:r>
      <w:r w:rsidRPr="002938E8">
        <w:rPr>
          <w:rFonts w:ascii="Comic Sans MS" w:hAnsi="Comic Sans MS"/>
          <w:b/>
          <w:sz w:val="32"/>
          <w:szCs w:val="32"/>
        </w:rPr>
        <w:t xml:space="preserve"> можно опускать фасоль, камешки, шарики.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2938E8">
        <w:rPr>
          <w:rFonts w:ascii="Comic Sans MS" w:hAnsi="Comic Sans MS"/>
          <w:b/>
          <w:sz w:val="32"/>
          <w:szCs w:val="32"/>
        </w:rPr>
        <w:t>Чтобы это упражнение было результативным, покажите малышу как правильно его выполнять:</w:t>
      </w:r>
    </w:p>
    <w:p w:rsidR="002938E8" w:rsidRDefault="002938E8" w:rsidP="002938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>Захватывать мелкие предметы или щепотью или двумя пальцами (большим и указательным) – просто покажите, как Вы захватываете предмет.</w:t>
      </w:r>
    </w:p>
    <w:p w:rsidR="00534730" w:rsidRDefault="00534730" w:rsidP="0053473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53473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Pr="00534730" w:rsidRDefault="00534730" w:rsidP="0053473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53473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CAE9877" wp14:editId="411BC7F9">
            <wp:simplePos x="0" y="0"/>
            <wp:positionH relativeFrom="column">
              <wp:posOffset>-727710</wp:posOffset>
            </wp:positionH>
            <wp:positionV relativeFrom="paragraph">
              <wp:posOffset>-749935</wp:posOffset>
            </wp:positionV>
            <wp:extent cx="7576185" cy="10753725"/>
            <wp:effectExtent l="0" t="0" r="5715" b="9525"/>
            <wp:wrapNone/>
            <wp:docPr id="9" name="Рисунок 9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30" w:rsidRPr="00534730" w:rsidRDefault="00534730" w:rsidP="00534730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938E8" w:rsidRDefault="002938E8" w:rsidP="002938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>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2938E8" w:rsidRDefault="002938E8" w:rsidP="002938E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2938E8">
        <w:rPr>
          <w:rFonts w:ascii="Comic Sans MS" w:hAnsi="Comic Sans MS"/>
          <w:b/>
          <w:sz w:val="32"/>
          <w:szCs w:val="32"/>
        </w:rPr>
        <w:t>В конце закройте бутылку крышкой и погремите получившейся погремушкой.</w:t>
      </w:r>
    </w:p>
    <w:p w:rsidR="00F838E2" w:rsidRDefault="00F838E2" w:rsidP="00F838E2">
      <w:pPr>
        <w:pStyle w:val="a5"/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F838E2" w:rsidRPr="00817249" w:rsidRDefault="00F838E2" w:rsidP="00817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color w:val="FF0000"/>
          <w:sz w:val="32"/>
          <w:szCs w:val="32"/>
        </w:rPr>
        <w:t>КОНСТРУКТОРЫ.</w:t>
      </w:r>
      <w:r w:rsidRPr="00817249">
        <w:rPr>
          <w:rFonts w:ascii="Comic Sans MS" w:hAnsi="Comic Sans MS"/>
          <w:b/>
          <w:sz w:val="32"/>
          <w:szCs w:val="32"/>
        </w:rPr>
        <w:t xml:space="preserve"> </w:t>
      </w:r>
    </w:p>
    <w:p w:rsidR="00817249" w:rsidRDefault="00F838E2" w:rsidP="00F838E2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F838E2">
        <w:rPr>
          <w:rFonts w:ascii="Comic Sans MS" w:hAnsi="Comic Sans MS"/>
          <w:b/>
          <w:sz w:val="32"/>
          <w:szCs w:val="32"/>
        </w:rPr>
        <w:t>Очень хорошо развивают мелкую моторику разные конструкторы. Важно иметь дома несколько конструкторов (но обязательно с РАЗНЫМ принципом соединения деталей).</w:t>
      </w:r>
    </w:p>
    <w:p w:rsidR="00817249" w:rsidRDefault="00817249" w:rsidP="00F838E2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17249" w:rsidRPr="00817249" w:rsidRDefault="00817249" w:rsidP="00817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17249">
        <w:rPr>
          <w:rFonts w:ascii="Comic Sans MS" w:hAnsi="Comic Sans MS"/>
          <w:b/>
          <w:color w:val="FF0000"/>
          <w:sz w:val="32"/>
          <w:szCs w:val="32"/>
        </w:rPr>
        <w:t xml:space="preserve">ПЕРЕЛИСТЫВАНИЕ СТРАНИЦЫ КНИГИ ПО ОДНОЙ. </w:t>
      </w:r>
    </w:p>
    <w:p w:rsidR="00817249" w:rsidRPr="00817249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Начните данное упражнение с книги с </w:t>
      </w:r>
      <w:r w:rsidRPr="00817249">
        <w:rPr>
          <w:rFonts w:ascii="Comic Sans MS" w:hAnsi="Comic Sans MS"/>
          <w:b/>
          <w:sz w:val="32"/>
          <w:szCs w:val="32"/>
        </w:rPr>
        <w:t xml:space="preserve">плотными </w:t>
      </w:r>
      <w:r>
        <w:rPr>
          <w:rFonts w:ascii="Comic Sans MS" w:hAnsi="Comic Sans MS"/>
          <w:b/>
          <w:sz w:val="32"/>
          <w:szCs w:val="32"/>
        </w:rPr>
        <w:t>страницами</w:t>
      </w:r>
      <w:r w:rsidRPr="00817249">
        <w:rPr>
          <w:rFonts w:ascii="Comic Sans MS" w:hAnsi="Comic Sans MS"/>
          <w:b/>
          <w:sz w:val="32"/>
          <w:szCs w:val="32"/>
        </w:rPr>
        <w:t>, из картона.</w:t>
      </w:r>
    </w:p>
    <w:p w:rsidR="00F838E2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sz w:val="32"/>
          <w:szCs w:val="32"/>
        </w:rPr>
        <w:t xml:space="preserve">Покажите </w:t>
      </w:r>
      <w:r>
        <w:rPr>
          <w:rFonts w:ascii="Comic Sans MS" w:hAnsi="Comic Sans MS"/>
          <w:b/>
          <w:sz w:val="32"/>
          <w:szCs w:val="32"/>
        </w:rPr>
        <w:t>ребёнку книгу. Н</w:t>
      </w:r>
      <w:r w:rsidRPr="00817249">
        <w:rPr>
          <w:rFonts w:ascii="Comic Sans MS" w:hAnsi="Comic Sans MS"/>
          <w:b/>
          <w:sz w:val="32"/>
          <w:szCs w:val="32"/>
        </w:rPr>
        <w:t xml:space="preserve">а </w:t>
      </w:r>
      <w:r>
        <w:rPr>
          <w:rFonts w:ascii="Comic Sans MS" w:hAnsi="Comic Sans MS"/>
          <w:b/>
          <w:sz w:val="32"/>
          <w:szCs w:val="32"/>
        </w:rPr>
        <w:t>одну из страниц</w:t>
      </w:r>
      <w:r w:rsidRPr="00817249">
        <w:rPr>
          <w:rFonts w:ascii="Comic Sans MS" w:hAnsi="Comic Sans MS"/>
          <w:b/>
          <w:sz w:val="32"/>
          <w:szCs w:val="32"/>
        </w:rPr>
        <w:t xml:space="preserve"> положите картинку – сюрприз. Чтобы ее найти, нужно перелистнуть страничку. Если </w:t>
      </w:r>
      <w:r>
        <w:rPr>
          <w:rFonts w:ascii="Comic Sans MS" w:hAnsi="Comic Sans MS"/>
          <w:b/>
          <w:sz w:val="32"/>
          <w:szCs w:val="32"/>
        </w:rPr>
        <w:t>ребёнку</w:t>
      </w:r>
      <w:r w:rsidRPr="00817249">
        <w:rPr>
          <w:rFonts w:ascii="Comic Sans MS" w:hAnsi="Comic Sans MS"/>
          <w:b/>
          <w:sz w:val="32"/>
          <w:szCs w:val="32"/>
        </w:rPr>
        <w:t xml:space="preserve"> трудно, то помогите ему, чуть приподняв страничку.</w:t>
      </w:r>
    </w:p>
    <w:p w:rsidR="002837F3" w:rsidRPr="002837F3" w:rsidRDefault="002837F3" w:rsidP="002837F3">
      <w:pPr>
        <w:pStyle w:val="a5"/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817249" w:rsidRPr="00817249" w:rsidRDefault="00817249" w:rsidP="00817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  <w:r w:rsidRPr="00817249">
        <w:rPr>
          <w:rFonts w:ascii="Comic Sans MS" w:hAnsi="Comic Sans MS"/>
          <w:b/>
          <w:color w:val="FF0000"/>
          <w:sz w:val="32"/>
          <w:szCs w:val="32"/>
        </w:rPr>
        <w:t xml:space="preserve">ВОЛЧКИ. </w:t>
      </w:r>
    </w:p>
    <w:p w:rsidR="00817249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sz w:val="32"/>
          <w:szCs w:val="32"/>
        </w:rPr>
        <w:t xml:space="preserve">Сначала </w:t>
      </w:r>
      <w:r>
        <w:rPr>
          <w:rFonts w:ascii="Comic Sans MS" w:hAnsi="Comic Sans MS"/>
          <w:b/>
          <w:sz w:val="32"/>
          <w:szCs w:val="32"/>
        </w:rPr>
        <w:t>ребёнок</w:t>
      </w:r>
      <w:r w:rsidRPr="00817249">
        <w:rPr>
          <w:rFonts w:ascii="Comic Sans MS" w:hAnsi="Comic Sans MS"/>
          <w:b/>
          <w:sz w:val="32"/>
          <w:szCs w:val="32"/>
        </w:rPr>
        <w:t xml:space="preserve"> учится запускать юлу, а затем волчки крупных размеров. И уже после этого дайте </w:t>
      </w:r>
      <w:r>
        <w:rPr>
          <w:rFonts w:ascii="Comic Sans MS" w:hAnsi="Comic Sans MS"/>
          <w:b/>
          <w:sz w:val="32"/>
          <w:szCs w:val="32"/>
        </w:rPr>
        <w:t>ребёнку</w:t>
      </w:r>
      <w:r w:rsidRPr="00817249">
        <w:rPr>
          <w:rFonts w:ascii="Comic Sans MS" w:hAnsi="Comic Sans MS"/>
          <w:b/>
          <w:sz w:val="32"/>
          <w:szCs w:val="32"/>
        </w:rPr>
        <w:t xml:space="preserve">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534730" w:rsidRDefault="00534730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04A1E8FE" wp14:editId="52740FB8">
            <wp:simplePos x="0" y="0"/>
            <wp:positionH relativeFrom="column">
              <wp:posOffset>-737235</wp:posOffset>
            </wp:positionH>
            <wp:positionV relativeFrom="paragraph">
              <wp:posOffset>-734060</wp:posOffset>
            </wp:positionV>
            <wp:extent cx="7576185" cy="10753725"/>
            <wp:effectExtent l="0" t="0" r="5715" b="9525"/>
            <wp:wrapNone/>
            <wp:docPr id="10" name="Рисунок 10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30" w:rsidRDefault="00534730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17249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17249" w:rsidRPr="00817249" w:rsidRDefault="00817249" w:rsidP="00817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color w:val="FF0000"/>
          <w:sz w:val="32"/>
          <w:szCs w:val="32"/>
        </w:rPr>
        <w:t xml:space="preserve">РЕЗИНОВАЯ ГРУША. </w:t>
      </w:r>
    </w:p>
    <w:p w:rsidR="00817249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sz w:val="32"/>
          <w:szCs w:val="32"/>
        </w:rPr>
        <w:t xml:space="preserve">Выберите маленькую грушу (продается в аптеке).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</w:t>
      </w:r>
    </w:p>
    <w:p w:rsidR="00817249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17249" w:rsidRPr="00817249" w:rsidRDefault="00817249" w:rsidP="00817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color w:val="FF0000"/>
          <w:sz w:val="32"/>
          <w:szCs w:val="32"/>
        </w:rPr>
        <w:t>ПРОКАТЫВАНИЕ ШАРИКОВ.</w:t>
      </w:r>
      <w:r w:rsidRPr="00817249">
        <w:rPr>
          <w:rFonts w:ascii="Comic Sans MS" w:hAnsi="Comic Sans MS"/>
          <w:b/>
          <w:sz w:val="32"/>
          <w:szCs w:val="32"/>
        </w:rPr>
        <w:t xml:space="preserve"> </w:t>
      </w:r>
    </w:p>
    <w:p w:rsidR="002837F3" w:rsidRDefault="00817249" w:rsidP="002837F3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sz w:val="32"/>
          <w:szCs w:val="32"/>
        </w:rPr>
        <w:t xml:space="preserve"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</w:t>
      </w:r>
      <w:r>
        <w:rPr>
          <w:rFonts w:ascii="Comic Sans MS" w:hAnsi="Comic Sans MS"/>
          <w:b/>
          <w:sz w:val="32"/>
          <w:szCs w:val="32"/>
        </w:rPr>
        <w:t>ребёнку</w:t>
      </w:r>
      <w:r w:rsidRPr="00817249">
        <w:rPr>
          <w:rFonts w:ascii="Comic Sans MS" w:hAnsi="Comic Sans MS"/>
          <w:b/>
          <w:sz w:val="32"/>
          <w:szCs w:val="32"/>
        </w:rPr>
        <w:t>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2837F3" w:rsidRDefault="002837F3" w:rsidP="002837F3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837F3" w:rsidRPr="00534730" w:rsidRDefault="00817249" w:rsidP="0081724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proofErr w:type="gramStart"/>
      <w:r w:rsidRPr="002837F3">
        <w:rPr>
          <w:rFonts w:ascii="Comic Sans MS" w:hAnsi="Comic Sans MS"/>
          <w:b/>
          <w:color w:val="FF0000"/>
          <w:sz w:val="32"/>
          <w:szCs w:val="32"/>
        </w:rPr>
        <w:t>РАЗВЯЗЫВАНИЕ И ЗАВЯЗЫВАНИЕ УЗЕЛКОВ, БАНТИКОВ, ПЛЕТЕНИЕ КОСИЧКИ, РАССТЕГИВАНИЕ И ЗАСТЕГИВАНИЕ ЛИПУЧКИ, ПУГОВИЦЫ, КНОПКИ, КРЮЧКА, МОЛНИИ, СНИМАНИЕ И НАДЕВАНИЕ ОДЕЖДЫ, ГОЛОВНЫХ УБОРОВ, ОБУВИ.</w:t>
      </w:r>
      <w:proofErr w:type="gramEnd"/>
    </w:p>
    <w:p w:rsidR="002837F3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Ребёнок </w:t>
      </w:r>
      <w:r w:rsidRPr="00817249">
        <w:rPr>
          <w:rFonts w:ascii="Comic Sans MS" w:hAnsi="Comic Sans MS"/>
          <w:b/>
          <w:sz w:val="32"/>
          <w:szCs w:val="32"/>
        </w:rPr>
        <w:t>тренируется делать это в жизни, в быту.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2837F3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sz w:val="32"/>
          <w:szCs w:val="32"/>
        </w:rPr>
        <w:t xml:space="preserve">На одежде </w:t>
      </w:r>
      <w:r>
        <w:rPr>
          <w:rFonts w:ascii="Comic Sans MS" w:hAnsi="Comic Sans MS"/>
          <w:b/>
          <w:sz w:val="32"/>
          <w:szCs w:val="32"/>
        </w:rPr>
        <w:t>ребёнка</w:t>
      </w:r>
      <w:r w:rsidRPr="00817249">
        <w:rPr>
          <w:rFonts w:ascii="Comic Sans MS" w:hAnsi="Comic Sans MS"/>
          <w:b/>
          <w:sz w:val="32"/>
          <w:szCs w:val="32"/>
        </w:rPr>
        <w:t xml:space="preserve"> должны быть разные застежки – пуговицы разной формы и размера, кнопки. </w:t>
      </w:r>
    </w:p>
    <w:p w:rsidR="00817249" w:rsidRPr="00817249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sz w:val="32"/>
          <w:szCs w:val="32"/>
        </w:rPr>
        <w:t>Нужно учитывать, что гораздо проще застегнуть застежку на коврике или другом человеке, чем на себе.</w:t>
      </w:r>
    </w:p>
    <w:p w:rsidR="00534730" w:rsidRDefault="00534730" w:rsidP="00817249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817249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817249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817249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6AED1CFA" wp14:editId="257D8594">
            <wp:simplePos x="0" y="0"/>
            <wp:positionH relativeFrom="column">
              <wp:posOffset>-718185</wp:posOffset>
            </wp:positionH>
            <wp:positionV relativeFrom="paragraph">
              <wp:posOffset>-724535</wp:posOffset>
            </wp:positionV>
            <wp:extent cx="7576185" cy="10753725"/>
            <wp:effectExtent l="0" t="0" r="5715" b="9525"/>
            <wp:wrapNone/>
            <wp:docPr id="12" name="Рисунок 12" descr="D:\Users\Sveta\Documents\Д,С,\ВОСПИТАТЕЛЬ ГОДА 2016\консультации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veta\Documents\Д,С,\ВОСПИТАТЕЛЬ ГОДА 2016\консультации\imag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730" w:rsidRDefault="00534730" w:rsidP="00817249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534730" w:rsidRDefault="00534730" w:rsidP="00817249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817249" w:rsidRPr="00817249" w:rsidRDefault="00817249" w:rsidP="00817249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  <w:r w:rsidRPr="00817249">
        <w:rPr>
          <w:rFonts w:ascii="Comic Sans MS" w:hAnsi="Comic Sans MS"/>
          <w:b/>
          <w:sz w:val="32"/>
          <w:szCs w:val="32"/>
        </w:rPr>
        <w:t xml:space="preserve">Ситуация, когда у ребенка на одежде и обуви в течение всего дошкольного возраста только липучки, приводит к тому, что даже в 8-9 лет </w:t>
      </w:r>
      <w:r>
        <w:rPr>
          <w:rFonts w:ascii="Comic Sans MS" w:hAnsi="Comic Sans MS"/>
          <w:b/>
          <w:sz w:val="32"/>
          <w:szCs w:val="32"/>
        </w:rPr>
        <w:t xml:space="preserve">ребёнок </w:t>
      </w:r>
      <w:r w:rsidRPr="00817249">
        <w:rPr>
          <w:rFonts w:ascii="Comic Sans MS" w:hAnsi="Comic Sans MS"/>
          <w:b/>
          <w:sz w:val="32"/>
          <w:szCs w:val="32"/>
        </w:rPr>
        <w:t>не в состоянии одеться сами, если на одежде другой вид застежки, и даже не мо</w:t>
      </w:r>
      <w:r>
        <w:rPr>
          <w:rFonts w:ascii="Comic Sans MS" w:hAnsi="Comic Sans MS"/>
          <w:b/>
          <w:sz w:val="32"/>
          <w:szCs w:val="32"/>
        </w:rPr>
        <w:t>жет</w:t>
      </w:r>
      <w:r w:rsidRPr="00817249">
        <w:rPr>
          <w:rFonts w:ascii="Comic Sans MS" w:hAnsi="Comic Sans MS"/>
          <w:b/>
          <w:sz w:val="32"/>
          <w:szCs w:val="32"/>
        </w:rPr>
        <w:t xml:space="preserve"> зашнуровать шнурки, переодеваясь на физкультуре! А ведь несамостоятельность ребенка и зависимость от взрослого прямо влияет и на его дальнейшее поведение и успешность в жизни.</w:t>
      </w:r>
    </w:p>
    <w:p w:rsidR="00817249" w:rsidRDefault="00817249" w:rsidP="002837F3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  <w:proofErr w:type="gramStart"/>
      <w:r w:rsidRPr="00817249">
        <w:rPr>
          <w:rFonts w:ascii="Comic Sans MS" w:hAnsi="Comic Sans MS"/>
          <w:b/>
          <w:sz w:val="32"/>
          <w:szCs w:val="32"/>
        </w:rPr>
        <w:t xml:space="preserve">Уже в раннем возрасте малыш может сам снимать и надевать шапку,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 развитие мелкой моторики </w:t>
      </w:r>
      <w:r w:rsidR="002837F3">
        <w:rPr>
          <w:rFonts w:ascii="Comic Sans MS" w:hAnsi="Comic Sans MS"/>
          <w:b/>
          <w:sz w:val="32"/>
          <w:szCs w:val="32"/>
        </w:rPr>
        <w:t>ребёнка</w:t>
      </w:r>
      <w:r w:rsidRPr="00817249">
        <w:rPr>
          <w:rFonts w:ascii="Comic Sans MS" w:hAnsi="Comic Sans MS"/>
          <w:b/>
          <w:sz w:val="32"/>
          <w:szCs w:val="32"/>
        </w:rPr>
        <w:t>, и очень большой вклад.</w:t>
      </w:r>
      <w:proofErr w:type="gramEnd"/>
    </w:p>
    <w:p w:rsidR="002837F3" w:rsidRDefault="002837F3" w:rsidP="002837F3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2837F3" w:rsidRDefault="002837F3" w:rsidP="002837F3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2837F3" w:rsidRDefault="002837F3" w:rsidP="002837F3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534730" w:rsidRPr="00534730" w:rsidRDefault="002837F3" w:rsidP="002837F3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534730">
        <w:rPr>
          <w:rFonts w:ascii="Comic Sans MS" w:hAnsi="Comic Sans MS"/>
          <w:b/>
          <w:color w:val="FF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Желаем Вам </w:t>
      </w:r>
    </w:p>
    <w:p w:rsidR="00702C51" w:rsidRDefault="002837F3" w:rsidP="002837F3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534730">
        <w:rPr>
          <w:rFonts w:ascii="Comic Sans MS" w:hAnsi="Comic Sans MS"/>
          <w:b/>
          <w:color w:val="FF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успехов и радости общения </w:t>
      </w:r>
    </w:p>
    <w:p w:rsidR="002837F3" w:rsidRPr="00534730" w:rsidRDefault="002837F3" w:rsidP="002837F3">
      <w:pPr>
        <w:spacing w:after="0" w:line="240" w:lineRule="auto"/>
        <w:jc w:val="center"/>
        <w:rPr>
          <w:rFonts w:ascii="Comic Sans MS" w:hAnsi="Comic Sans MS"/>
          <w:b/>
          <w:color w:val="FF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bookmarkStart w:id="0" w:name="_GoBack"/>
      <w:bookmarkEnd w:id="0"/>
      <w:r w:rsidRPr="00534730">
        <w:rPr>
          <w:rFonts w:ascii="Comic Sans MS" w:hAnsi="Comic Sans MS"/>
          <w:b/>
          <w:color w:val="FF0000"/>
          <w:sz w:val="56"/>
          <w:szCs w:val="56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с Вашими детьми!</w:t>
      </w:r>
    </w:p>
    <w:p w:rsidR="002837F3" w:rsidRPr="00817249" w:rsidRDefault="002837F3" w:rsidP="002837F3">
      <w:pPr>
        <w:spacing w:after="0" w:line="240" w:lineRule="auto"/>
        <w:ind w:firstLine="708"/>
        <w:jc w:val="both"/>
        <w:rPr>
          <w:rFonts w:ascii="Comic Sans MS" w:hAnsi="Comic Sans MS"/>
          <w:b/>
          <w:sz w:val="32"/>
          <w:szCs w:val="32"/>
        </w:rPr>
      </w:pPr>
    </w:p>
    <w:p w:rsidR="00817249" w:rsidRPr="00817249" w:rsidRDefault="00817249" w:rsidP="0081724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2938E8" w:rsidRPr="002938E8" w:rsidRDefault="002938E8" w:rsidP="002938E8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9C1CA8" w:rsidRPr="002837F3" w:rsidRDefault="009C1CA8" w:rsidP="002837F3">
      <w:pPr>
        <w:spacing w:after="0" w:line="240" w:lineRule="auto"/>
        <w:jc w:val="both"/>
        <w:rPr>
          <w:rFonts w:ascii="Comic Sans MS" w:hAnsi="Comic Sans MS"/>
          <w:b/>
          <w:color w:val="FF0000"/>
          <w:sz w:val="32"/>
          <w:szCs w:val="32"/>
        </w:rPr>
      </w:pPr>
    </w:p>
    <w:p w:rsidR="009C1CA8" w:rsidRDefault="009C1CA8"/>
    <w:p w:rsidR="00397A11" w:rsidRDefault="00397A11"/>
    <w:sectPr w:rsidR="00397A11" w:rsidSect="0011036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BC5"/>
    <w:multiLevelType w:val="hybridMultilevel"/>
    <w:tmpl w:val="8144A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0678"/>
    <w:multiLevelType w:val="hybridMultilevel"/>
    <w:tmpl w:val="8F74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5E2"/>
    <w:multiLevelType w:val="hybridMultilevel"/>
    <w:tmpl w:val="3620DE30"/>
    <w:lvl w:ilvl="0" w:tplc="D018E65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12E43"/>
    <w:multiLevelType w:val="hybridMultilevel"/>
    <w:tmpl w:val="F1FA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755B"/>
    <w:multiLevelType w:val="hybridMultilevel"/>
    <w:tmpl w:val="F446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CC"/>
    <w:rsid w:val="0011036E"/>
    <w:rsid w:val="002230AE"/>
    <w:rsid w:val="002837F3"/>
    <w:rsid w:val="002938E8"/>
    <w:rsid w:val="00397A11"/>
    <w:rsid w:val="00534730"/>
    <w:rsid w:val="00702C51"/>
    <w:rsid w:val="007839E5"/>
    <w:rsid w:val="00817249"/>
    <w:rsid w:val="008611AA"/>
    <w:rsid w:val="009C1CA8"/>
    <w:rsid w:val="00BD76AC"/>
    <w:rsid w:val="00F838E2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C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2016-05-15T08:25:00Z</dcterms:created>
  <dcterms:modified xsi:type="dcterms:W3CDTF">2016-05-16T03:54:00Z</dcterms:modified>
</cp:coreProperties>
</file>