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D81829" w:rsidRDefault="005719B2" w:rsidP="00D81829">
      <w:pPr>
        <w:spacing w:after="0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5719B2">
        <w:rPr>
          <w:rFonts w:ascii="Comic Sans MS" w:hAnsi="Comic Sans MS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 wp14:anchorId="18366564" wp14:editId="79DC7B1A">
            <wp:simplePos x="0" y="0"/>
            <wp:positionH relativeFrom="column">
              <wp:posOffset>-690245</wp:posOffset>
            </wp:positionH>
            <wp:positionV relativeFrom="paragraph">
              <wp:posOffset>-156845</wp:posOffset>
            </wp:positionV>
            <wp:extent cx="1845310" cy="1816100"/>
            <wp:effectExtent l="76200" t="95250" r="135890" b="203200"/>
            <wp:wrapThrough wrapText="bothSides">
              <wp:wrapPolygon edited="0">
                <wp:start x="13958" y="-699"/>
                <wp:lineTo x="6708" y="-2054"/>
                <wp:lineTo x="4995" y="4985"/>
                <wp:lineTo x="449" y="3843"/>
                <wp:lineTo x="-675" y="8462"/>
                <wp:lineTo x="2849" y="11914"/>
                <wp:lineTo x="4797" y="12404"/>
                <wp:lineTo x="3724" y="15869"/>
                <wp:lineTo x="2859" y="15651"/>
                <wp:lineTo x="1143" y="21755"/>
                <wp:lineTo x="2442" y="22082"/>
                <wp:lineTo x="2766" y="21696"/>
                <wp:lineTo x="5845" y="20369"/>
                <wp:lineTo x="6115" y="20204"/>
                <wp:lineTo x="21042" y="20219"/>
                <wp:lineTo x="19247" y="16268"/>
                <wp:lineTo x="17992" y="11985"/>
                <wp:lineTo x="21230" y="9064"/>
                <wp:lineTo x="22091" y="7413"/>
                <wp:lineTo x="19922" y="5001"/>
                <wp:lineTo x="17108" y="4294"/>
                <wp:lineTo x="17589" y="2314"/>
                <wp:lineTo x="16556" y="-46"/>
                <wp:lineTo x="13958" y="-699"/>
              </wp:wrapPolygon>
            </wp:wrapThrough>
            <wp:docPr id="4" name="Рисунок 4" descr="D:\Users\Sveta\Documents\Д,С,\ВОСПИТАТЕЛЬ ГОДА 2016\Воспитатель года ШТромбергер\консультации для родителей\pedmet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Sveta\Documents\Д,С,\ВОСПИТАТЕЛЬ ГОДА 2016\Воспитатель года ШТромбергер\консультации для родителей\pedmet7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66691">
                      <a:off x="0" y="0"/>
                      <a:ext cx="184531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DE" w:rsidRPr="005719B2">
        <w:rPr>
          <w:rFonts w:ascii="Comic Sans MS" w:hAnsi="Comic Sans MS"/>
          <w:b/>
          <w:color w:val="FF0000"/>
          <w:sz w:val="36"/>
          <w:szCs w:val="36"/>
        </w:rPr>
        <w:t>Как вызвать интерес у ребёнка</w:t>
      </w:r>
    </w:p>
    <w:p w:rsidR="00D81829" w:rsidRDefault="00F81EDE" w:rsidP="00D81829">
      <w:pPr>
        <w:spacing w:after="0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5719B2">
        <w:rPr>
          <w:rFonts w:ascii="Comic Sans MS" w:hAnsi="Comic Sans MS"/>
          <w:b/>
          <w:color w:val="FF0000"/>
          <w:sz w:val="36"/>
          <w:szCs w:val="36"/>
        </w:rPr>
        <w:t>к заданиям</w:t>
      </w:r>
    </w:p>
    <w:p w:rsidR="00D81829" w:rsidRDefault="00F81EDE" w:rsidP="005719B2">
      <w:pPr>
        <w:spacing w:after="0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5719B2">
        <w:rPr>
          <w:rFonts w:ascii="Comic Sans MS" w:hAnsi="Comic Sans MS"/>
          <w:b/>
          <w:color w:val="FF0000"/>
          <w:sz w:val="36"/>
          <w:szCs w:val="36"/>
        </w:rPr>
        <w:t xml:space="preserve">по подготовке руки к письму </w:t>
      </w:r>
    </w:p>
    <w:p w:rsidR="00D37966" w:rsidRPr="005719B2" w:rsidRDefault="00F81EDE" w:rsidP="005719B2">
      <w:pPr>
        <w:spacing w:after="0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5719B2">
        <w:rPr>
          <w:rFonts w:ascii="Comic Sans MS" w:hAnsi="Comic Sans MS"/>
          <w:b/>
          <w:color w:val="FF0000"/>
          <w:sz w:val="36"/>
          <w:szCs w:val="36"/>
        </w:rPr>
        <w:t>и удержать его?</w:t>
      </w:r>
    </w:p>
    <w:p w:rsidR="005719B2" w:rsidRPr="005719B2" w:rsidRDefault="005719B2" w:rsidP="00F81EDE">
      <w:pPr>
        <w:spacing w:after="0"/>
        <w:jc w:val="center"/>
        <w:rPr>
          <w:rFonts w:ascii="Comic Sans MS" w:hAnsi="Comic Sans MS"/>
          <w:color w:val="FF0000"/>
          <w:sz w:val="36"/>
          <w:szCs w:val="36"/>
        </w:rPr>
      </w:pPr>
    </w:p>
    <w:p w:rsidR="005719B2" w:rsidRDefault="00F81EDE" w:rsidP="00F81EDE">
      <w:pPr>
        <w:pStyle w:val="a3"/>
        <w:numPr>
          <w:ilvl w:val="0"/>
          <w:numId w:val="1"/>
        </w:numPr>
        <w:spacing w:after="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Создайте мотивацию! </w:t>
      </w:r>
    </w:p>
    <w:p w:rsidR="00F81EDE" w:rsidRDefault="00F81EDE" w:rsidP="005719B2">
      <w:pPr>
        <w:pStyle w:val="a3"/>
        <w:spacing w:after="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Расскажите ребёнку для чего необходимо выполнять такие задания. Если ребёнок не проявляет интереса к заданиям – значит ему ещё рано, так как у каждого индивидуальный темп развития. Предложите данные задания позже – через </w:t>
      </w:r>
      <w:r w:rsidR="00814A66">
        <w:rPr>
          <w:rFonts w:ascii="Comic Sans MS" w:hAnsi="Comic Sans MS"/>
          <w:sz w:val="32"/>
          <w:szCs w:val="32"/>
        </w:rPr>
        <w:t>месяц, а может и два, три.</w:t>
      </w:r>
    </w:p>
    <w:p w:rsidR="004D2956" w:rsidRDefault="004D2956" w:rsidP="004D2956">
      <w:pPr>
        <w:pStyle w:val="a3"/>
        <w:spacing w:after="0"/>
        <w:jc w:val="both"/>
        <w:rPr>
          <w:rFonts w:ascii="Comic Sans MS" w:hAnsi="Comic Sans MS"/>
          <w:sz w:val="32"/>
          <w:szCs w:val="32"/>
        </w:rPr>
      </w:pPr>
      <w:r w:rsidRPr="004D2956">
        <w:rPr>
          <w:rFonts w:ascii="Comic Sans MS" w:hAnsi="Comic Sans MS"/>
          <w:sz w:val="32"/>
          <w:szCs w:val="32"/>
        </w:rPr>
        <w:t xml:space="preserve">Многие родители допускают грубую ошибку, когда начинают </w:t>
      </w:r>
      <w:proofErr w:type="gramStart"/>
      <w:r w:rsidRPr="004D2956">
        <w:rPr>
          <w:rFonts w:ascii="Comic Sans MS" w:hAnsi="Comic Sans MS"/>
          <w:sz w:val="32"/>
          <w:szCs w:val="32"/>
        </w:rPr>
        <w:t>стращать</w:t>
      </w:r>
      <w:proofErr w:type="gramEnd"/>
      <w:r w:rsidRPr="004D2956">
        <w:rPr>
          <w:rFonts w:ascii="Comic Sans MS" w:hAnsi="Comic Sans MS"/>
          <w:sz w:val="32"/>
          <w:szCs w:val="32"/>
        </w:rPr>
        <w:t>: «</w:t>
      </w:r>
      <w:r>
        <w:rPr>
          <w:rFonts w:ascii="Comic Sans MS" w:hAnsi="Comic Sans MS"/>
          <w:sz w:val="32"/>
          <w:szCs w:val="32"/>
        </w:rPr>
        <w:t>Пиши</w:t>
      </w:r>
      <w:r w:rsidRPr="004D2956">
        <w:rPr>
          <w:rFonts w:ascii="Comic Sans MS" w:hAnsi="Comic Sans MS"/>
          <w:sz w:val="32"/>
          <w:szCs w:val="32"/>
        </w:rPr>
        <w:t>, а т</w:t>
      </w:r>
      <w:r>
        <w:rPr>
          <w:rFonts w:ascii="Comic Sans MS" w:hAnsi="Comic Sans MS"/>
          <w:sz w:val="32"/>
          <w:szCs w:val="32"/>
        </w:rPr>
        <w:t>о двойки в школе мне будешь приносить».</w:t>
      </w:r>
    </w:p>
    <w:p w:rsidR="004D2956" w:rsidRDefault="004D2956" w:rsidP="004D2956">
      <w:pPr>
        <w:pStyle w:val="a3"/>
        <w:spacing w:after="0"/>
        <w:jc w:val="both"/>
        <w:rPr>
          <w:rFonts w:ascii="Comic Sans MS" w:hAnsi="Comic Sans MS"/>
          <w:sz w:val="32"/>
          <w:szCs w:val="32"/>
        </w:rPr>
      </w:pPr>
    </w:p>
    <w:p w:rsidR="005719B2" w:rsidRDefault="00734375" w:rsidP="004D2956">
      <w:pPr>
        <w:pStyle w:val="a3"/>
        <w:numPr>
          <w:ilvl w:val="0"/>
          <w:numId w:val="1"/>
        </w:numPr>
        <w:spacing w:after="0"/>
        <w:jc w:val="both"/>
        <w:rPr>
          <w:rFonts w:ascii="Comic Sans MS" w:hAnsi="Comic Sans MS"/>
          <w:sz w:val="32"/>
          <w:szCs w:val="32"/>
        </w:rPr>
      </w:pPr>
      <w:r w:rsidRPr="004D2956">
        <w:rPr>
          <w:rFonts w:ascii="Comic Sans MS" w:hAnsi="Comic Sans MS"/>
          <w:sz w:val="32"/>
          <w:szCs w:val="32"/>
        </w:rPr>
        <w:t xml:space="preserve">Создайте игровую ситуацию! </w:t>
      </w:r>
    </w:p>
    <w:p w:rsidR="00734375" w:rsidRPr="004D2956" w:rsidRDefault="00B24F3A" w:rsidP="005719B2">
      <w:pPr>
        <w:pStyle w:val="a3"/>
        <w:spacing w:after="0"/>
        <w:jc w:val="both"/>
        <w:rPr>
          <w:rFonts w:ascii="Comic Sans MS" w:hAnsi="Comic Sans MS"/>
          <w:sz w:val="32"/>
          <w:szCs w:val="32"/>
        </w:rPr>
      </w:pPr>
      <w:r w:rsidRPr="004D2956">
        <w:rPr>
          <w:rFonts w:ascii="Comic Sans MS" w:hAnsi="Comic Sans MS"/>
          <w:sz w:val="32"/>
          <w:szCs w:val="32"/>
        </w:rPr>
        <w:t>Например, «Мишка заболел, чтобы его вылечить, нужно погладить ему животик и голову. Для этого возьмём карандаш и проведём «по точкам» по животику и голове мишутки….». «Твой кораблик сломался, в его корпусе появились трещины. Ты хочешь его починить? Тогда давай возьмём карандаш и починим его (проведём линии, соединяя точки)»</w:t>
      </w:r>
      <w:r w:rsidR="00734375" w:rsidRPr="004D2956">
        <w:rPr>
          <w:rFonts w:ascii="Comic Sans MS" w:hAnsi="Comic Sans MS"/>
          <w:sz w:val="32"/>
          <w:szCs w:val="32"/>
        </w:rPr>
        <w:t>, «Ёжик заблудился, давай поможем ему найти дорогу к маме, проведём его по нужной дорожке», «Ты сможешь провезти каждую машинку в свой гараж?</w:t>
      </w:r>
      <w:r w:rsidR="005719B2">
        <w:rPr>
          <w:rFonts w:ascii="Comic Sans MS" w:hAnsi="Comic Sans MS"/>
          <w:sz w:val="32"/>
          <w:szCs w:val="32"/>
        </w:rPr>
        <w:t>»</w:t>
      </w:r>
      <w:r w:rsidRPr="004D2956">
        <w:rPr>
          <w:rFonts w:ascii="Comic Sans MS" w:hAnsi="Comic Sans MS"/>
          <w:sz w:val="32"/>
          <w:szCs w:val="32"/>
        </w:rPr>
        <w:t xml:space="preserve">. </w:t>
      </w:r>
    </w:p>
    <w:p w:rsidR="00B24F3A" w:rsidRPr="00734375" w:rsidRDefault="00734375" w:rsidP="00734375">
      <w:pPr>
        <w:spacing w:after="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</w:t>
      </w:r>
      <w:r w:rsidR="00B24F3A" w:rsidRPr="00734375">
        <w:rPr>
          <w:rFonts w:ascii="Comic Sans MS" w:hAnsi="Comic Sans MS"/>
          <w:sz w:val="32"/>
          <w:szCs w:val="32"/>
        </w:rPr>
        <w:t>Придумывайте и творите!</w:t>
      </w:r>
    </w:p>
    <w:p w:rsidR="004362D3" w:rsidRPr="004362D3" w:rsidRDefault="004362D3" w:rsidP="004362D3">
      <w:pPr>
        <w:spacing w:after="0"/>
        <w:jc w:val="both"/>
        <w:rPr>
          <w:rFonts w:ascii="Comic Sans MS" w:hAnsi="Comic Sans MS"/>
          <w:sz w:val="32"/>
          <w:szCs w:val="32"/>
        </w:rPr>
      </w:pPr>
    </w:p>
    <w:p w:rsidR="007115F2" w:rsidRDefault="002B77FE" w:rsidP="005719B2">
      <w:pPr>
        <w:pStyle w:val="a3"/>
        <w:numPr>
          <w:ilvl w:val="0"/>
          <w:numId w:val="1"/>
        </w:numPr>
        <w:spacing w:after="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Не допускайте переутомления! </w:t>
      </w:r>
    </w:p>
    <w:p w:rsidR="004D2956" w:rsidRPr="005719B2" w:rsidRDefault="002B77FE" w:rsidP="007115F2">
      <w:pPr>
        <w:pStyle w:val="a3"/>
        <w:spacing w:after="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Для ребёнка </w:t>
      </w:r>
      <w:r w:rsidR="00B24F3A">
        <w:rPr>
          <w:rFonts w:ascii="Comic Sans MS" w:hAnsi="Comic Sans MS"/>
          <w:sz w:val="32"/>
          <w:szCs w:val="32"/>
        </w:rPr>
        <w:t xml:space="preserve">работа с карандашом и ручкой </w:t>
      </w:r>
      <w:r>
        <w:rPr>
          <w:rFonts w:ascii="Comic Sans MS" w:hAnsi="Comic Sans MS"/>
          <w:sz w:val="32"/>
          <w:szCs w:val="32"/>
        </w:rPr>
        <w:t>– это тяжёлый труд. Начинать необходимо с выполнения простых</w:t>
      </w:r>
      <w:r w:rsidRPr="002B77FE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заданий, постепенно переходя к более сложным заданиям, увеличивая время занятия от 5 до 20 минут. </w:t>
      </w:r>
    </w:p>
    <w:p w:rsidR="00F81EDE" w:rsidRPr="004362D3" w:rsidRDefault="002B77FE" w:rsidP="004D2956">
      <w:pPr>
        <w:pStyle w:val="a3"/>
        <w:spacing w:after="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В середине занятия обязательно сделайте физминутку и пальчиковую гимнастику, чтобы ребёнок отдохнул. </w:t>
      </w:r>
      <w:r w:rsidRPr="002B77FE">
        <w:rPr>
          <w:rFonts w:ascii="Comic Sans MS" w:hAnsi="Comic Sans MS"/>
          <w:i/>
          <w:sz w:val="32"/>
          <w:szCs w:val="32"/>
        </w:rPr>
        <w:t>ПОМНИТЕ, время занятия не должно превышать 20 минут!</w:t>
      </w:r>
    </w:p>
    <w:p w:rsidR="004362D3" w:rsidRPr="004362D3" w:rsidRDefault="004362D3" w:rsidP="004362D3">
      <w:pPr>
        <w:spacing w:after="0"/>
        <w:jc w:val="both"/>
        <w:rPr>
          <w:rFonts w:ascii="Comic Sans MS" w:hAnsi="Comic Sans MS"/>
          <w:sz w:val="32"/>
          <w:szCs w:val="32"/>
        </w:rPr>
      </w:pPr>
    </w:p>
    <w:p w:rsidR="007115F2" w:rsidRDefault="00B24F3A" w:rsidP="004362D3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 w:rsidRPr="004362D3">
        <w:rPr>
          <w:rFonts w:ascii="Comic Sans MS" w:hAnsi="Comic Sans MS"/>
          <w:sz w:val="32"/>
          <w:szCs w:val="32"/>
        </w:rPr>
        <w:t xml:space="preserve">Наберитесь терпения! </w:t>
      </w:r>
    </w:p>
    <w:p w:rsidR="004362D3" w:rsidRDefault="00B24F3A" w:rsidP="007115F2">
      <w:pPr>
        <w:pStyle w:val="a3"/>
        <w:jc w:val="both"/>
        <w:rPr>
          <w:rFonts w:ascii="Comic Sans MS" w:hAnsi="Comic Sans MS"/>
          <w:sz w:val="32"/>
          <w:szCs w:val="32"/>
        </w:rPr>
      </w:pPr>
      <w:r w:rsidRPr="004362D3">
        <w:rPr>
          <w:rFonts w:ascii="Comic Sans MS" w:hAnsi="Comic Sans MS"/>
          <w:sz w:val="32"/>
          <w:szCs w:val="32"/>
        </w:rPr>
        <w:t>Не критикуйте личность ребенка, а тактично указывайте на ошибки!</w:t>
      </w:r>
      <w:r w:rsidR="00836E27" w:rsidRPr="004362D3">
        <w:rPr>
          <w:rFonts w:ascii="Comic Sans MS" w:hAnsi="Comic Sans MS"/>
          <w:sz w:val="32"/>
          <w:szCs w:val="32"/>
        </w:rPr>
        <w:t xml:space="preserve"> «Возьми карандашик правильно и у тебя всё получится», «Линия должна быть ровной - давай попробуем ещё разок»</w:t>
      </w:r>
      <w:r w:rsidR="004D2956">
        <w:rPr>
          <w:rFonts w:ascii="Comic Sans MS" w:hAnsi="Comic Sans MS"/>
          <w:sz w:val="32"/>
          <w:szCs w:val="32"/>
        </w:rPr>
        <w:t xml:space="preserve">, </w:t>
      </w:r>
      <w:r w:rsidR="004D2956" w:rsidRPr="004D2956">
        <w:rPr>
          <w:rFonts w:ascii="Comic Sans MS" w:hAnsi="Comic Sans MS"/>
          <w:sz w:val="32"/>
          <w:szCs w:val="32"/>
        </w:rPr>
        <w:t>«Посмотри на этот рисунок, у зайчика головка меньше, чем туловище, а у тебя получилось наоборот»</w:t>
      </w:r>
      <w:r w:rsidR="00836E27" w:rsidRPr="004362D3">
        <w:rPr>
          <w:rFonts w:ascii="Comic Sans MS" w:hAnsi="Comic Sans MS"/>
          <w:sz w:val="32"/>
          <w:szCs w:val="32"/>
        </w:rPr>
        <w:t>…</w:t>
      </w:r>
    </w:p>
    <w:p w:rsidR="004D2956" w:rsidRPr="004D2956" w:rsidRDefault="004D2956" w:rsidP="004D2956">
      <w:pPr>
        <w:pStyle w:val="a3"/>
        <w:jc w:val="both"/>
        <w:rPr>
          <w:rFonts w:ascii="Comic Sans MS" w:hAnsi="Comic Sans MS"/>
          <w:sz w:val="32"/>
          <w:szCs w:val="32"/>
        </w:rPr>
      </w:pPr>
    </w:p>
    <w:p w:rsidR="007115F2" w:rsidRDefault="00B24F3A" w:rsidP="00B42865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Не з</w:t>
      </w:r>
      <w:r w:rsidR="00836E27">
        <w:rPr>
          <w:rFonts w:ascii="Comic Sans MS" w:hAnsi="Comic Sans MS"/>
          <w:sz w:val="32"/>
          <w:szCs w:val="32"/>
        </w:rPr>
        <w:t>абывайте хвалить вашего ребёнка!</w:t>
      </w:r>
      <w:r>
        <w:rPr>
          <w:rFonts w:ascii="Comic Sans MS" w:hAnsi="Comic Sans MS"/>
          <w:sz w:val="32"/>
          <w:szCs w:val="32"/>
        </w:rPr>
        <w:t xml:space="preserve"> </w:t>
      </w:r>
    </w:p>
    <w:p w:rsidR="005719B2" w:rsidRPr="007115F2" w:rsidRDefault="00B24F3A" w:rsidP="007115F2">
      <w:pPr>
        <w:pStyle w:val="a3"/>
        <w:jc w:val="both"/>
        <w:rPr>
          <w:rFonts w:ascii="Comic Sans MS" w:hAnsi="Comic Sans MS"/>
          <w:sz w:val="32"/>
          <w:szCs w:val="32"/>
        </w:rPr>
      </w:pPr>
      <w:r w:rsidRPr="00B24F3A">
        <w:rPr>
          <w:rFonts w:ascii="Comic Sans MS" w:hAnsi="Comic Sans MS"/>
          <w:sz w:val="32"/>
          <w:szCs w:val="32"/>
        </w:rPr>
        <w:t xml:space="preserve">Вызывайте </w:t>
      </w:r>
      <w:r>
        <w:rPr>
          <w:rFonts w:ascii="Comic Sans MS" w:hAnsi="Comic Sans MS"/>
          <w:sz w:val="32"/>
          <w:szCs w:val="32"/>
        </w:rPr>
        <w:t xml:space="preserve">у него </w:t>
      </w:r>
      <w:r w:rsidRPr="00B24F3A">
        <w:rPr>
          <w:rFonts w:ascii="Comic Sans MS" w:hAnsi="Comic Sans MS"/>
          <w:sz w:val="32"/>
          <w:szCs w:val="32"/>
        </w:rPr>
        <w:t>положительные эмоции</w:t>
      </w:r>
      <w:r>
        <w:rPr>
          <w:rFonts w:ascii="Comic Sans MS" w:hAnsi="Comic Sans MS"/>
          <w:sz w:val="32"/>
          <w:szCs w:val="32"/>
        </w:rPr>
        <w:t>, ведь э</w:t>
      </w:r>
      <w:r w:rsidRPr="00B24F3A">
        <w:rPr>
          <w:rFonts w:ascii="Comic Sans MS" w:hAnsi="Comic Sans MS"/>
          <w:sz w:val="32"/>
          <w:szCs w:val="32"/>
        </w:rPr>
        <w:t xml:space="preserve">моциональная поддержка </w:t>
      </w:r>
      <w:r>
        <w:rPr>
          <w:rFonts w:ascii="Comic Sans MS" w:hAnsi="Comic Sans MS"/>
          <w:sz w:val="32"/>
          <w:szCs w:val="32"/>
        </w:rPr>
        <w:t xml:space="preserve"> </w:t>
      </w:r>
      <w:r w:rsidRPr="00B24F3A">
        <w:rPr>
          <w:rFonts w:ascii="Comic Sans MS" w:hAnsi="Comic Sans MS"/>
          <w:sz w:val="32"/>
          <w:szCs w:val="32"/>
        </w:rPr>
        <w:t xml:space="preserve">очень важна. Употребляйте слова и фразы, несущие оптимистическую окраску, например: </w:t>
      </w:r>
      <w:r>
        <w:rPr>
          <w:rFonts w:ascii="Comic Sans MS" w:hAnsi="Comic Sans MS"/>
          <w:sz w:val="32"/>
          <w:szCs w:val="32"/>
        </w:rPr>
        <w:t>«Какая красивая цифра!», «Умничка</w:t>
      </w:r>
      <w:r w:rsidR="00836E27">
        <w:rPr>
          <w:rFonts w:ascii="Comic Sans MS" w:hAnsi="Comic Sans MS"/>
          <w:sz w:val="32"/>
          <w:szCs w:val="32"/>
        </w:rPr>
        <w:t>!</w:t>
      </w:r>
      <w:r>
        <w:rPr>
          <w:rFonts w:ascii="Comic Sans MS" w:hAnsi="Comic Sans MS"/>
          <w:sz w:val="32"/>
          <w:szCs w:val="32"/>
        </w:rPr>
        <w:t>»</w:t>
      </w:r>
      <w:r w:rsidR="00836E27">
        <w:rPr>
          <w:rFonts w:ascii="Comic Sans MS" w:hAnsi="Comic Sans MS"/>
          <w:sz w:val="32"/>
          <w:szCs w:val="32"/>
        </w:rPr>
        <w:t xml:space="preserve">, </w:t>
      </w:r>
      <w:r>
        <w:rPr>
          <w:rFonts w:ascii="Comic Sans MS" w:hAnsi="Comic Sans MS"/>
          <w:sz w:val="32"/>
          <w:szCs w:val="32"/>
        </w:rPr>
        <w:t>«Супер! Ты справился (справи</w:t>
      </w:r>
      <w:r w:rsidR="00836E27">
        <w:rPr>
          <w:rFonts w:ascii="Comic Sans MS" w:hAnsi="Comic Sans MS"/>
          <w:sz w:val="32"/>
          <w:szCs w:val="32"/>
        </w:rPr>
        <w:t>лась) с этим трудным зада</w:t>
      </w:r>
      <w:r>
        <w:rPr>
          <w:rFonts w:ascii="Comic Sans MS" w:hAnsi="Comic Sans MS"/>
          <w:sz w:val="32"/>
          <w:szCs w:val="32"/>
        </w:rPr>
        <w:t>нием</w:t>
      </w:r>
      <w:r w:rsidR="00836E27">
        <w:rPr>
          <w:rFonts w:ascii="Comic Sans MS" w:hAnsi="Comic Sans MS"/>
          <w:sz w:val="32"/>
          <w:szCs w:val="32"/>
        </w:rPr>
        <w:t>!»,</w:t>
      </w:r>
      <w:r w:rsidRPr="00B24F3A">
        <w:rPr>
          <w:rFonts w:ascii="Comic Sans MS" w:hAnsi="Comic Sans MS"/>
          <w:sz w:val="32"/>
          <w:szCs w:val="32"/>
        </w:rPr>
        <w:t xml:space="preserve"> </w:t>
      </w:r>
      <w:r w:rsidR="00836E27">
        <w:rPr>
          <w:rFonts w:ascii="Comic Sans MS" w:hAnsi="Comic Sans MS"/>
          <w:sz w:val="32"/>
          <w:szCs w:val="32"/>
        </w:rPr>
        <w:t xml:space="preserve">«Я тебе немного помогу!», </w:t>
      </w:r>
      <w:r w:rsidR="007115F2">
        <w:rPr>
          <w:rFonts w:ascii="Comic Sans MS" w:hAnsi="Comic Sans MS"/>
          <w:sz w:val="32"/>
          <w:szCs w:val="32"/>
        </w:rPr>
        <w:t xml:space="preserve">«Вот, здорово!»,  </w:t>
      </w:r>
      <w:r w:rsidR="00836E27">
        <w:rPr>
          <w:rFonts w:ascii="Comic Sans MS" w:hAnsi="Comic Sans MS"/>
          <w:sz w:val="32"/>
          <w:szCs w:val="32"/>
        </w:rPr>
        <w:t>«</w:t>
      </w:r>
      <w:r w:rsidRPr="00B24F3A">
        <w:rPr>
          <w:rFonts w:ascii="Comic Sans MS" w:hAnsi="Comic Sans MS"/>
          <w:sz w:val="32"/>
          <w:szCs w:val="32"/>
        </w:rPr>
        <w:t>Какой (какая) ты у ме</w:t>
      </w:r>
      <w:r w:rsidR="00836E27">
        <w:rPr>
          <w:rFonts w:ascii="Comic Sans MS" w:hAnsi="Comic Sans MS"/>
          <w:sz w:val="32"/>
          <w:szCs w:val="32"/>
        </w:rPr>
        <w:t>ня молодец!»,</w:t>
      </w:r>
      <w:r w:rsidR="00836E27" w:rsidRPr="00836E27">
        <w:rPr>
          <w:rFonts w:ascii="Comic Sans MS" w:hAnsi="Comic Sans MS"/>
          <w:sz w:val="32"/>
          <w:szCs w:val="32"/>
        </w:rPr>
        <w:t xml:space="preserve"> </w:t>
      </w:r>
      <w:r w:rsidR="00836E27">
        <w:rPr>
          <w:rFonts w:ascii="Comic Sans MS" w:hAnsi="Comic Sans MS"/>
          <w:sz w:val="32"/>
          <w:szCs w:val="32"/>
        </w:rPr>
        <w:t>«Как интересно!»</w:t>
      </w:r>
      <w:r w:rsidR="00B42865">
        <w:rPr>
          <w:rFonts w:ascii="Comic Sans MS" w:hAnsi="Comic Sans MS"/>
          <w:sz w:val="32"/>
          <w:szCs w:val="32"/>
        </w:rPr>
        <w:t xml:space="preserve">, </w:t>
      </w:r>
      <w:r w:rsidR="00B42865" w:rsidRPr="00B42865">
        <w:rPr>
          <w:rFonts w:ascii="Comic Sans MS" w:hAnsi="Comic Sans MS"/>
          <w:sz w:val="32"/>
          <w:szCs w:val="32"/>
        </w:rPr>
        <w:lastRenderedPageBreak/>
        <w:t>«Я знаю, ты очень стара</w:t>
      </w:r>
      <w:r w:rsidR="00B42865">
        <w:rPr>
          <w:rFonts w:ascii="Comic Sans MS" w:hAnsi="Comic Sans MS"/>
          <w:sz w:val="32"/>
          <w:szCs w:val="32"/>
        </w:rPr>
        <w:t>лась», «Ты умный мальчик»</w:t>
      </w:r>
      <w:r w:rsidR="00836E27">
        <w:rPr>
          <w:rFonts w:ascii="Comic Sans MS" w:hAnsi="Comic Sans MS"/>
          <w:sz w:val="32"/>
          <w:szCs w:val="32"/>
        </w:rPr>
        <w:t xml:space="preserve"> и т.д.</w:t>
      </w:r>
    </w:p>
    <w:p w:rsidR="0036441D" w:rsidRPr="004D2956" w:rsidRDefault="00836E27" w:rsidP="004D2956">
      <w:pPr>
        <w:pStyle w:val="a3"/>
        <w:spacing w:after="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За хорошо выполненную работу можно поставить ребёнку «оценку» (отпечаток весёлого личика</w:t>
      </w:r>
      <w:r w:rsidR="0036441D">
        <w:rPr>
          <w:rFonts w:ascii="Comic Sans MS" w:hAnsi="Comic Sans MS"/>
          <w:sz w:val="32"/>
          <w:szCs w:val="32"/>
        </w:rPr>
        <w:t>,  сказочного героя, игрушки</w:t>
      </w:r>
      <w:r w:rsidR="003F05E5">
        <w:rPr>
          <w:rFonts w:ascii="Comic Sans MS" w:hAnsi="Comic Sans MS"/>
          <w:sz w:val="32"/>
          <w:szCs w:val="32"/>
        </w:rPr>
        <w:t>, автомобиля</w:t>
      </w:r>
      <w:r w:rsidR="0036441D">
        <w:rPr>
          <w:rFonts w:ascii="Comic Sans MS" w:hAnsi="Comic Sans MS"/>
          <w:sz w:val="32"/>
          <w:szCs w:val="32"/>
        </w:rPr>
        <w:t>; приклеить красивую наклейку, звёздочку, солнышко и т.д.)</w:t>
      </w:r>
    </w:p>
    <w:p w:rsidR="004D2956" w:rsidRDefault="004D2956" w:rsidP="004362D3">
      <w:pPr>
        <w:pStyle w:val="a3"/>
        <w:spacing w:after="0"/>
        <w:jc w:val="center"/>
        <w:rPr>
          <w:rFonts w:ascii="Comic Sans MS" w:hAnsi="Comic Sans MS"/>
          <w:sz w:val="32"/>
          <w:szCs w:val="32"/>
        </w:rPr>
      </w:pPr>
    </w:p>
    <w:p w:rsidR="007115F2" w:rsidRDefault="007115F2" w:rsidP="004362D3">
      <w:pPr>
        <w:pStyle w:val="a3"/>
        <w:spacing w:after="0"/>
        <w:jc w:val="center"/>
        <w:rPr>
          <w:rFonts w:ascii="Comic Sans MS" w:hAnsi="Comic Sans MS"/>
          <w:sz w:val="32"/>
          <w:szCs w:val="32"/>
        </w:rPr>
      </w:pPr>
    </w:p>
    <w:p w:rsidR="003F05E5" w:rsidRPr="00D81829" w:rsidRDefault="004D2956" w:rsidP="003F05E5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D81829">
        <w:rPr>
          <w:rFonts w:ascii="Comic Sans MS" w:hAnsi="Comic Sans MS"/>
          <w:sz w:val="36"/>
          <w:szCs w:val="36"/>
        </w:rPr>
        <w:t xml:space="preserve">Успехов вам и – больше веры в себя </w:t>
      </w:r>
    </w:p>
    <w:p w:rsidR="004D2956" w:rsidRPr="00D81829" w:rsidRDefault="004D2956" w:rsidP="003F05E5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D81829">
        <w:rPr>
          <w:rFonts w:ascii="Comic Sans MS" w:hAnsi="Comic Sans MS"/>
          <w:sz w:val="36"/>
          <w:szCs w:val="36"/>
        </w:rPr>
        <w:t>и возможности своего ребенка</w:t>
      </w:r>
      <w:r w:rsidRPr="00D81829">
        <w:rPr>
          <w:rFonts w:ascii="Comic Sans MS" w:hAnsi="Comic Sans MS"/>
          <w:sz w:val="32"/>
          <w:szCs w:val="32"/>
        </w:rPr>
        <w:t>!</w:t>
      </w:r>
    </w:p>
    <w:p w:rsidR="005719B2" w:rsidRDefault="005719B2" w:rsidP="003F05E5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5719B2" w:rsidRPr="004D2956" w:rsidRDefault="005719B2" w:rsidP="003F05E5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2D6D6A" w:rsidRDefault="002D6D6A" w:rsidP="002D6D6A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9A2118" w:rsidRPr="005719B2" w:rsidRDefault="007115F2" w:rsidP="005719B2">
      <w:pPr>
        <w:spacing w:after="0"/>
        <w:jc w:val="both"/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6F35D70" wp14:editId="61546B86">
            <wp:simplePos x="0" y="0"/>
            <wp:positionH relativeFrom="column">
              <wp:posOffset>-188595</wp:posOffset>
            </wp:positionH>
            <wp:positionV relativeFrom="paragraph">
              <wp:posOffset>774065</wp:posOffset>
            </wp:positionV>
            <wp:extent cx="5939790" cy="4248150"/>
            <wp:effectExtent l="0" t="0" r="3810" b="0"/>
            <wp:wrapTopAndBottom/>
            <wp:docPr id="3" name="Рисунок 3" descr="D:\Users\Sveta\Documents\Д,С,\ВОСПИТАТЕЛЬ ГОДА 2016\Воспитатель года ШТромбергер\консультации для родителей\128198959_0_11b63a_f8140095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Sveta\Documents\Д,С,\ВОСПИТАТЕЛЬ ГОДА 2016\Воспитатель года ШТромбергер\консультации для родителей\128198959_0_11b63a_f8140095_ori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2118" w:rsidRPr="005719B2" w:rsidSect="00D81829">
      <w:pgSz w:w="11906" w:h="16838"/>
      <w:pgMar w:top="1134" w:right="851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C7" w:rsidRDefault="001972C7" w:rsidP="00D81829">
      <w:pPr>
        <w:spacing w:after="0" w:line="240" w:lineRule="auto"/>
      </w:pPr>
      <w:r>
        <w:separator/>
      </w:r>
    </w:p>
  </w:endnote>
  <w:endnote w:type="continuationSeparator" w:id="0">
    <w:p w:rsidR="001972C7" w:rsidRDefault="001972C7" w:rsidP="00D81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C7" w:rsidRDefault="001972C7" w:rsidP="00D81829">
      <w:pPr>
        <w:spacing w:after="0" w:line="240" w:lineRule="auto"/>
      </w:pPr>
      <w:r>
        <w:separator/>
      </w:r>
    </w:p>
  </w:footnote>
  <w:footnote w:type="continuationSeparator" w:id="0">
    <w:p w:rsidR="001972C7" w:rsidRDefault="001972C7" w:rsidP="00D81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C62"/>
    <w:multiLevelType w:val="hybridMultilevel"/>
    <w:tmpl w:val="A0CC3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DE"/>
    <w:rsid w:val="001972C7"/>
    <w:rsid w:val="002B77FE"/>
    <w:rsid w:val="002D6D6A"/>
    <w:rsid w:val="0036441D"/>
    <w:rsid w:val="003F05E5"/>
    <w:rsid w:val="004362D3"/>
    <w:rsid w:val="004D2956"/>
    <w:rsid w:val="005719B2"/>
    <w:rsid w:val="007115F2"/>
    <w:rsid w:val="00734375"/>
    <w:rsid w:val="00814A66"/>
    <w:rsid w:val="00836E27"/>
    <w:rsid w:val="009A2118"/>
    <w:rsid w:val="00B24F3A"/>
    <w:rsid w:val="00B42865"/>
    <w:rsid w:val="00D37966"/>
    <w:rsid w:val="00D81829"/>
    <w:rsid w:val="00F8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E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D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1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1829"/>
  </w:style>
  <w:style w:type="paragraph" w:styleId="a8">
    <w:name w:val="footer"/>
    <w:basedOn w:val="a"/>
    <w:link w:val="a9"/>
    <w:uiPriority w:val="99"/>
    <w:unhideWhenUsed/>
    <w:rsid w:val="00D81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1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E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D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1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1829"/>
  </w:style>
  <w:style w:type="paragraph" w:styleId="a8">
    <w:name w:val="footer"/>
    <w:basedOn w:val="a"/>
    <w:link w:val="a9"/>
    <w:uiPriority w:val="99"/>
    <w:unhideWhenUsed/>
    <w:rsid w:val="00D81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1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2017-08-27T05:09:00Z</dcterms:created>
  <dcterms:modified xsi:type="dcterms:W3CDTF">2017-08-27T11:09:00Z</dcterms:modified>
</cp:coreProperties>
</file>